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D" w:rsidRPr="00F23B73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ГЛАВА СТАКАНОВСКОГО СЕЛЬСОВЕТА</w:t>
      </w:r>
    </w:p>
    <w:p w:rsidR="0023270D" w:rsidRPr="00F23B73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ЧЕРЕМИСИНОВСКОГО РАЙОНА КУРСКОЙ ОБЛАСТИ</w:t>
      </w:r>
    </w:p>
    <w:p w:rsidR="0023270D" w:rsidRPr="00F23B73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1B84" w:rsidRPr="00F23B73" w:rsidRDefault="008D1B84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0D" w:rsidRPr="00F23B73" w:rsidRDefault="0023270D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611E7" w:rsidRPr="00F23B73">
        <w:rPr>
          <w:rFonts w:ascii="Times New Roman" w:hAnsi="Times New Roman" w:cs="Times New Roman"/>
          <w:b/>
          <w:sz w:val="24"/>
          <w:szCs w:val="24"/>
        </w:rPr>
        <w:t>15</w:t>
      </w:r>
      <w:r w:rsidRPr="00F23B73">
        <w:rPr>
          <w:rFonts w:ascii="Times New Roman" w:hAnsi="Times New Roman" w:cs="Times New Roman"/>
          <w:b/>
          <w:sz w:val="24"/>
          <w:szCs w:val="24"/>
        </w:rPr>
        <w:t>.08.2012 №</w:t>
      </w:r>
      <w:r w:rsidR="003611E7" w:rsidRPr="00F23B73">
        <w:rPr>
          <w:rFonts w:ascii="Times New Roman" w:hAnsi="Times New Roman" w:cs="Times New Roman"/>
          <w:b/>
          <w:sz w:val="24"/>
          <w:szCs w:val="24"/>
        </w:rPr>
        <w:t>47</w:t>
      </w:r>
      <w:r w:rsidRPr="00F23B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03B2" w:rsidRPr="00F23B73" w:rsidRDefault="00D603B2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3B73" w:rsidRPr="00F23B73" w:rsidRDefault="0023270D" w:rsidP="00BA098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D603B2" w:rsidRPr="00F2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B73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</w:t>
      </w:r>
      <w:r w:rsidR="00D603B2" w:rsidRPr="00F23B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3B73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F23B73" w:rsidRDefault="00D603B2" w:rsidP="00BA098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B73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Стакановского сельсовета </w:t>
      </w:r>
    </w:p>
    <w:p w:rsidR="00BA0982" w:rsidRPr="00F23B73" w:rsidRDefault="00F23B73" w:rsidP="00BA098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Черемисиновского района Курской области муниципальной</w:t>
      </w:r>
      <w:r w:rsidR="00D603B2" w:rsidRPr="00F2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70D" w:rsidRPr="00F23B73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BA0982" w:rsidRPr="00F23B73" w:rsidRDefault="00D603B2" w:rsidP="00BA098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3B4F" w:rsidRPr="00F23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Присвоение, изменение и упразднение адресов объектов недвижимости</w:t>
      </w:r>
      <w:r w:rsidR="00BA0982" w:rsidRPr="00F23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A0982" w:rsidRPr="00F23B73" w:rsidRDefault="00BA0982" w:rsidP="00A362E2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3B2" w:rsidRPr="00F23B73" w:rsidRDefault="0023270D" w:rsidP="00F23B7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B7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 и постановления  Главы Стакановского сельсовета Черемисиновского района Курской области от</w:t>
      </w:r>
      <w:proofErr w:type="gramEnd"/>
      <w:r w:rsidRPr="00F23B73">
        <w:rPr>
          <w:rFonts w:ascii="Times New Roman" w:hAnsi="Times New Roman" w:cs="Times New Roman"/>
          <w:sz w:val="24"/>
          <w:szCs w:val="24"/>
        </w:rPr>
        <w:t xml:space="preserve"> 24.05.2012 года № 12 «Об  утверждении порядков разработки и утверждения административных регламентов ПОСТАНОВЛЯЕТ: </w:t>
      </w:r>
    </w:p>
    <w:p w:rsidR="00DD1C80" w:rsidRPr="00F23B73" w:rsidRDefault="00A362E2" w:rsidP="00BA098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1.</w:t>
      </w:r>
      <w:r w:rsidR="0023270D" w:rsidRPr="00F23B73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</w:t>
      </w:r>
      <w:r w:rsidR="00F23B73">
        <w:rPr>
          <w:rFonts w:ascii="Times New Roman" w:hAnsi="Times New Roman" w:cs="Times New Roman"/>
          <w:sz w:val="24"/>
          <w:szCs w:val="24"/>
        </w:rPr>
        <w:t xml:space="preserve"> Администрацией Стакановского сельсовета Черемисиновского района Курской области</w:t>
      </w:r>
      <w:r w:rsidR="0023270D" w:rsidRPr="00F23B7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DD1C80" w:rsidRPr="00F23B73">
        <w:rPr>
          <w:rFonts w:ascii="Times New Roman" w:hAnsi="Times New Roman" w:cs="Times New Roman"/>
          <w:sz w:val="24"/>
          <w:szCs w:val="24"/>
        </w:rPr>
        <w:t xml:space="preserve"> «</w:t>
      </w:r>
      <w:r w:rsidR="00763B4F" w:rsidRPr="00F23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Присвоение, изменение и упразднение адресов объектов недвижимости</w:t>
      </w:r>
      <w:r w:rsidR="00BA0982" w:rsidRPr="00F23B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A05DE" w:rsidRPr="00F2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70D" w:rsidRPr="00F23B73">
        <w:rPr>
          <w:rFonts w:ascii="Times New Roman" w:hAnsi="Times New Roman" w:cs="Times New Roman"/>
          <w:sz w:val="24"/>
          <w:szCs w:val="24"/>
        </w:rPr>
        <w:t xml:space="preserve">Прилагается. </w:t>
      </w:r>
    </w:p>
    <w:p w:rsidR="00A53420" w:rsidRPr="00F23B73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F23B73">
        <w:rPr>
          <w:rFonts w:ascii="Times New Roman" w:hAnsi="Times New Roman" w:cs="Times New Roman"/>
          <w:sz w:val="24"/>
          <w:szCs w:val="24"/>
        </w:rPr>
        <w:t xml:space="preserve">2. </w:t>
      </w:r>
      <w:r w:rsidR="00A53420" w:rsidRPr="00F23B73">
        <w:rPr>
          <w:rFonts w:ascii="Times New Roman" w:hAnsi="Times New Roman" w:cs="Times New Roman"/>
          <w:sz w:val="24"/>
          <w:szCs w:val="24"/>
        </w:rPr>
        <w:t>Администрации Стакановского сельсовета</w:t>
      </w:r>
      <w:r w:rsidR="0023270D" w:rsidRPr="00F23B73">
        <w:rPr>
          <w:rFonts w:ascii="Times New Roman" w:hAnsi="Times New Roman" w:cs="Times New Roman"/>
          <w:sz w:val="24"/>
          <w:szCs w:val="24"/>
        </w:rPr>
        <w:t xml:space="preserve"> обеспечить исполнение Административного регламента по предоставлению муниципальной услуги </w:t>
      </w:r>
      <w:r w:rsidRPr="00F23B73">
        <w:rPr>
          <w:rFonts w:ascii="Times New Roman" w:hAnsi="Times New Roman" w:cs="Times New Roman"/>
          <w:sz w:val="24"/>
          <w:szCs w:val="24"/>
        </w:rPr>
        <w:t xml:space="preserve"> </w:t>
      </w:r>
      <w:r w:rsidR="00BA0982" w:rsidRPr="00F23B73">
        <w:rPr>
          <w:rFonts w:ascii="Times New Roman" w:hAnsi="Times New Roman" w:cs="Times New Roman"/>
          <w:sz w:val="24"/>
          <w:szCs w:val="24"/>
        </w:rPr>
        <w:t xml:space="preserve">« </w:t>
      </w:r>
      <w:r w:rsidR="00763B4F" w:rsidRPr="00F23B73">
        <w:rPr>
          <w:rFonts w:ascii="Times New Roman" w:hAnsi="Times New Roman" w:cs="Times New Roman"/>
          <w:sz w:val="24"/>
          <w:szCs w:val="24"/>
        </w:rPr>
        <w:t>Присвоение, изменение и упразднение адресов объектов недвижимости</w:t>
      </w:r>
      <w:r w:rsidR="00BA0982" w:rsidRPr="00F23B73">
        <w:rPr>
          <w:rFonts w:ascii="Times New Roman" w:hAnsi="Times New Roman" w:cs="Times New Roman"/>
          <w:sz w:val="24"/>
          <w:szCs w:val="24"/>
        </w:rPr>
        <w:t>»</w:t>
      </w:r>
    </w:p>
    <w:p w:rsidR="00DD1C80" w:rsidRPr="00F23B73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F23B73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«Информационном Вестнике»</w:t>
      </w:r>
      <w:r w:rsidR="00BA0982" w:rsidRPr="00F23B73">
        <w:rPr>
          <w:rFonts w:ascii="Times New Roman" w:hAnsi="Times New Roman" w:cs="Times New Roman"/>
          <w:sz w:val="24"/>
          <w:szCs w:val="24"/>
        </w:rPr>
        <w:t xml:space="preserve">  </w:t>
      </w:r>
      <w:r w:rsidR="0023270D" w:rsidRPr="00F23B73">
        <w:rPr>
          <w:rFonts w:ascii="Times New Roman" w:hAnsi="Times New Roman" w:cs="Times New Roman"/>
          <w:sz w:val="24"/>
          <w:szCs w:val="24"/>
        </w:rPr>
        <w:t xml:space="preserve"> Стакановского сельсовета. </w:t>
      </w:r>
      <w:r w:rsidRPr="00F23B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70D" w:rsidRPr="00F23B73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F23B73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DD1C80" w:rsidRPr="00F23B73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270D" w:rsidRPr="00F23B73" w:rsidRDefault="00DD1C80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</w:t>
      </w:r>
      <w:r w:rsidR="0023270D" w:rsidRPr="00F23B7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3270D" w:rsidRPr="00F23B73">
        <w:rPr>
          <w:rFonts w:ascii="Times New Roman" w:hAnsi="Times New Roman" w:cs="Times New Roman"/>
          <w:sz w:val="24"/>
          <w:szCs w:val="24"/>
        </w:rPr>
        <w:t>Контроль</w:t>
      </w:r>
      <w:r w:rsidR="008A59F2" w:rsidRPr="00F23B73">
        <w:rPr>
          <w:rFonts w:ascii="Times New Roman" w:hAnsi="Times New Roman" w:cs="Times New Roman"/>
          <w:sz w:val="24"/>
          <w:szCs w:val="24"/>
        </w:rPr>
        <w:t xml:space="preserve"> </w:t>
      </w:r>
      <w:r w:rsidR="0023270D" w:rsidRPr="00F23B7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3270D" w:rsidRPr="00F23B7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 </w:t>
      </w:r>
    </w:p>
    <w:p w:rsidR="0023270D" w:rsidRPr="00947CBD" w:rsidRDefault="0023270D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E4E" w:rsidRPr="00947CBD" w:rsidRDefault="00487E4E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E4E" w:rsidRPr="00947CBD" w:rsidRDefault="00487E4E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E4E" w:rsidRPr="00947CBD" w:rsidRDefault="00487E4E" w:rsidP="00BA09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1F96" w:rsidRPr="00F23B73" w:rsidRDefault="008F3A1B" w:rsidP="00611F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</w:t>
      </w:r>
      <w:r w:rsidR="0023270D" w:rsidRPr="00F23B73">
        <w:rPr>
          <w:rFonts w:ascii="Times New Roman" w:hAnsi="Times New Roman" w:cs="Times New Roman"/>
          <w:sz w:val="24"/>
          <w:szCs w:val="24"/>
        </w:rPr>
        <w:t>Глава Стакановского сельсовета                                                  С.В.Маслов</w:t>
      </w:r>
    </w:p>
    <w:p w:rsidR="00BA0982" w:rsidRPr="00F23B73" w:rsidRDefault="00611F96" w:rsidP="00BA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A0982" w:rsidRDefault="00BA0982" w:rsidP="00BA0982">
      <w:pPr>
        <w:pStyle w:val="1"/>
        <w:tabs>
          <w:tab w:val="clear" w:pos="720"/>
          <w:tab w:val="left" w:pos="432"/>
          <w:tab w:val="left" w:pos="5245"/>
        </w:tabs>
        <w:spacing w:before="0" w:after="0" w:line="240" w:lineRule="auto"/>
        <w:ind w:left="432"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3B73" w:rsidRDefault="00F23B73" w:rsidP="00F23B73">
      <w:pPr>
        <w:rPr>
          <w:lang w:val="uk-UA" w:eastAsia="ar-SA"/>
        </w:rPr>
      </w:pPr>
    </w:p>
    <w:p w:rsidR="00F23B73" w:rsidRDefault="00F23B73" w:rsidP="00F23B73">
      <w:pPr>
        <w:rPr>
          <w:lang w:val="uk-UA" w:eastAsia="ar-SA"/>
        </w:rPr>
      </w:pPr>
    </w:p>
    <w:p w:rsidR="00F23B73" w:rsidRDefault="00F23B73" w:rsidP="00F23B73">
      <w:pPr>
        <w:rPr>
          <w:lang w:val="uk-UA" w:eastAsia="ar-SA"/>
        </w:rPr>
      </w:pPr>
    </w:p>
    <w:p w:rsidR="00F23B73" w:rsidRDefault="00F23B73" w:rsidP="00F23B73">
      <w:pPr>
        <w:rPr>
          <w:lang w:val="uk-UA" w:eastAsia="ar-SA"/>
        </w:rPr>
      </w:pPr>
    </w:p>
    <w:p w:rsidR="00F23B73" w:rsidRDefault="00F23B73" w:rsidP="00F23B73">
      <w:pPr>
        <w:rPr>
          <w:lang w:val="uk-UA" w:eastAsia="ar-SA"/>
        </w:rPr>
      </w:pPr>
    </w:p>
    <w:p w:rsidR="00F23B73" w:rsidRDefault="00F23B73" w:rsidP="00F23B73">
      <w:pPr>
        <w:rPr>
          <w:lang w:val="uk-UA" w:eastAsia="ar-SA"/>
        </w:rPr>
      </w:pPr>
    </w:p>
    <w:p w:rsidR="00F23B73" w:rsidRDefault="00F23B73" w:rsidP="00F23B73">
      <w:pPr>
        <w:rPr>
          <w:lang w:val="uk-UA" w:eastAsia="ar-SA"/>
        </w:rPr>
      </w:pPr>
    </w:p>
    <w:p w:rsidR="00F23B73" w:rsidRPr="00F23B73" w:rsidRDefault="00F23B73" w:rsidP="00F23B73">
      <w:pPr>
        <w:rPr>
          <w:lang w:val="uk-UA" w:eastAsia="ar-SA"/>
        </w:rPr>
      </w:pPr>
    </w:p>
    <w:p w:rsidR="00BA0982" w:rsidRPr="00F23B73" w:rsidRDefault="00BA0982" w:rsidP="00BA0982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77A4E" w:rsidRPr="00F23B73" w:rsidRDefault="00177A4E" w:rsidP="00177A4E">
      <w:pPr>
        <w:widowControl w:val="0"/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F23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F23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Приложение №1</w:t>
      </w:r>
    </w:p>
    <w:p w:rsidR="00177A4E" w:rsidRPr="00F23B73" w:rsidRDefault="00177A4E" w:rsidP="00177A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АДМИНИСТРАЦИЕЙ СТАКАНОВСКОГО СЕЛЬСОВЕТА ЧЕРЕМИСИНОВСКОГО РАЙОНА КУРСКОЙ ОБЛАСТИ МУНИЦИПАЛЬНОЙ УСЛУГИ «ПРИСВОЕНИЕ, ИЗМЕНЕНИЕ И УПРАЗДНЕНИЕ АДРЕСОВ ОБЪЕКТОВ НЕДВИЖИМОСТИ»</w:t>
      </w:r>
    </w:p>
    <w:p w:rsidR="00177A4E" w:rsidRPr="00F23B73" w:rsidRDefault="00177A4E" w:rsidP="00177A4E">
      <w:pPr>
        <w:pStyle w:val="210"/>
        <w:spacing w:line="200" w:lineRule="atLeast"/>
        <w:ind w:firstLine="0"/>
        <w:rPr>
          <w:color w:val="000000"/>
        </w:rPr>
      </w:pPr>
    </w:p>
    <w:p w:rsidR="00177A4E" w:rsidRPr="00F23B73" w:rsidRDefault="00177A4E" w:rsidP="00177A4E">
      <w:pPr>
        <w:pStyle w:val="1"/>
        <w:numPr>
          <w:ilvl w:val="0"/>
          <w:numId w:val="12"/>
        </w:numPr>
        <w:tabs>
          <w:tab w:val="clear" w:pos="720"/>
          <w:tab w:val="left" w:pos="432"/>
          <w:tab w:val="left" w:pos="5245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3B7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23B73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F23B73">
        <w:rPr>
          <w:rFonts w:ascii="Times New Roman" w:hAnsi="Times New Roman" w:cs="Times New Roman"/>
          <w:b/>
          <w:bCs/>
          <w:sz w:val="24"/>
          <w:szCs w:val="24"/>
          <w:lang w:val="uk-UA"/>
        </w:rPr>
        <w:t>БЩИЕ ПОЛОЖЕНИЯ</w:t>
      </w:r>
    </w:p>
    <w:p w:rsidR="00177A4E" w:rsidRPr="00F23B73" w:rsidRDefault="00177A4E" w:rsidP="00177A4E">
      <w:pPr>
        <w:spacing w:line="2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widowControl w:val="0"/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proofErr w:type="gramStart"/>
      <w:r w:rsidRPr="00F23B7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 предоставления муниципальной услуги «Присвоение, изменение и упразднение адресов объектов недвижимости»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присвоению (уточнению) адресов объектам недвижимого имущества (далее – муниципальная услуга) определяет последовательность и сроки действий (административной процедуры) должностных лиц при осуществлении полномочий по предоставлению услуги.</w:t>
      </w:r>
      <w:proofErr w:type="gramEnd"/>
    </w:p>
    <w:p w:rsidR="00177A4E" w:rsidRPr="00F23B73" w:rsidRDefault="00177A4E" w:rsidP="00177A4E">
      <w:pPr>
        <w:shd w:val="clear" w:color="auto" w:fill="FFFFFF"/>
        <w:spacing w:after="12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разработан на основании Постановления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177A4E" w:rsidRPr="00F23B73" w:rsidRDefault="00177A4E" w:rsidP="00177A4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1.2. Предоставление муниципальной услуги по </w:t>
      </w:r>
      <w:r w:rsidRPr="00F23B73">
        <w:rPr>
          <w:rFonts w:ascii="Times New Roman" w:hAnsi="Times New Roman" w:cs="Times New Roman"/>
          <w:bCs/>
          <w:color w:val="000000"/>
          <w:sz w:val="24"/>
          <w:szCs w:val="24"/>
        </w:rPr>
        <w:t>присвоению (уточнению) адресов объектам недвижимого имущества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</w:t>
      </w:r>
      <w:proofErr w:type="gramStart"/>
      <w:r w:rsidRPr="00F23B7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23B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7A4E" w:rsidRPr="00F23B73" w:rsidRDefault="00177A4E" w:rsidP="00177A4E">
      <w:pPr>
        <w:shd w:val="clear" w:color="auto" w:fill="FFFFFF"/>
        <w:spacing w:after="120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 от 12 декабря 1993 года;</w:t>
      </w:r>
    </w:p>
    <w:p w:rsidR="00177A4E" w:rsidRPr="00F23B73" w:rsidRDefault="00177A4E" w:rsidP="00177A4E">
      <w:pPr>
        <w:shd w:val="clear" w:color="auto" w:fill="FFFFFF"/>
        <w:spacing w:after="120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 декабря 2004 года №190-ФЗ «Градостроительный кодекс Российской Федерации»; </w:t>
      </w:r>
    </w:p>
    <w:p w:rsidR="00177A4E" w:rsidRPr="00F23B73" w:rsidRDefault="00177A4E" w:rsidP="00177A4E">
      <w:pPr>
        <w:shd w:val="clear" w:color="auto" w:fill="FFFFFF"/>
        <w:spacing w:after="120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Земельным Кодексом Российской Федерации от 29 сентября 2001 года №136-ФЗ;</w:t>
      </w:r>
    </w:p>
    <w:p w:rsidR="00177A4E" w:rsidRPr="00F23B73" w:rsidRDefault="00177A4E" w:rsidP="00177A4E">
      <w:pPr>
        <w:pStyle w:val="ad"/>
        <w:spacing w:after="12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23B73">
        <w:rPr>
          <w:rFonts w:ascii="Times New Roman" w:hAnsi="Times New Roman"/>
          <w:color w:val="000000"/>
          <w:sz w:val="24"/>
          <w:szCs w:val="24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177A4E" w:rsidRPr="00F23B73" w:rsidRDefault="00177A4E" w:rsidP="00177A4E">
      <w:pPr>
        <w:pStyle w:val="ad"/>
        <w:spacing w:after="12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23B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177A4E" w:rsidRPr="00F23B73" w:rsidRDefault="00177A4E" w:rsidP="00177A4E">
      <w:pPr>
        <w:pStyle w:val="ad"/>
        <w:spacing w:after="12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23B73">
        <w:rPr>
          <w:rFonts w:ascii="Times New Roman" w:hAnsi="Times New Roman"/>
          <w:color w:val="000000"/>
          <w:sz w:val="24"/>
          <w:szCs w:val="24"/>
        </w:rPr>
        <w:t>Уставом Стакановского сельсовета Черемисиновского района.</w:t>
      </w:r>
    </w:p>
    <w:p w:rsidR="00177A4E" w:rsidRPr="00F23B73" w:rsidRDefault="00177A4E" w:rsidP="00177A4E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23B73">
        <w:rPr>
          <w:rFonts w:ascii="Times New Roman" w:eastAsia="Batang" w:hAnsi="Times New Roman" w:cs="Times New Roman"/>
          <w:color w:val="000000"/>
          <w:sz w:val="24"/>
          <w:szCs w:val="24"/>
        </w:rPr>
        <w:t>1.3. Исполнителем муниципальной услуги является Администрация Стакановского сельсовета Черемисиновского района.</w:t>
      </w:r>
    </w:p>
    <w:p w:rsidR="00177A4E" w:rsidRPr="00F23B73" w:rsidRDefault="00177A4E" w:rsidP="00177A4E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23B73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 xml:space="preserve"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 предоставляемых заявителям, следующие органы и учреждения: </w:t>
      </w:r>
    </w:p>
    <w:p w:rsidR="00177A4E" w:rsidRPr="00F23B73" w:rsidRDefault="00177A4E" w:rsidP="00177A4E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23B7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Отдел земельных и имущественных  отношений администрации муниципального образования  </w:t>
      </w:r>
      <w:proofErr w:type="spellStart"/>
      <w:r w:rsidRPr="00F23B73">
        <w:rPr>
          <w:rFonts w:ascii="Times New Roman" w:eastAsia="Batang" w:hAnsi="Times New Roman" w:cs="Times New Roman"/>
          <w:color w:val="000000"/>
          <w:sz w:val="24"/>
          <w:szCs w:val="24"/>
        </w:rPr>
        <w:t>Черемисиновский</w:t>
      </w:r>
      <w:proofErr w:type="spellEnd"/>
      <w:r w:rsidRPr="00F23B7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район;</w:t>
      </w:r>
    </w:p>
    <w:p w:rsidR="00177A4E" w:rsidRPr="00F23B73" w:rsidRDefault="00177A4E" w:rsidP="00177A4E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23B7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Отдел архитектур и градостроительства администрации муниципального образования </w:t>
      </w:r>
      <w:proofErr w:type="spellStart"/>
      <w:r w:rsidRPr="00F23B73">
        <w:rPr>
          <w:rFonts w:ascii="Times New Roman" w:eastAsia="Batang" w:hAnsi="Times New Roman" w:cs="Times New Roman"/>
          <w:color w:val="000000"/>
          <w:sz w:val="24"/>
          <w:szCs w:val="24"/>
        </w:rPr>
        <w:t>Черемисиновский</w:t>
      </w:r>
      <w:proofErr w:type="spellEnd"/>
      <w:r w:rsidRPr="00F23B7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район;</w:t>
      </w:r>
    </w:p>
    <w:p w:rsidR="00177A4E" w:rsidRPr="00F23B73" w:rsidRDefault="00177A4E" w:rsidP="00177A4E">
      <w:pPr>
        <w:pStyle w:val="12"/>
        <w:tabs>
          <w:tab w:val="clear" w:pos="360"/>
          <w:tab w:val="left" w:pos="708"/>
        </w:tabs>
        <w:spacing w:before="0"/>
        <w:ind w:firstLine="851"/>
        <w:rPr>
          <w:rFonts w:cs="Times New Roman"/>
          <w:color w:val="000000"/>
          <w:szCs w:val="24"/>
        </w:rPr>
      </w:pPr>
      <w:r w:rsidRPr="00F23B73">
        <w:rPr>
          <w:rFonts w:eastAsia="Batang" w:cs="Times New Roman"/>
          <w:color w:val="000000"/>
          <w:szCs w:val="24"/>
        </w:rPr>
        <w:t xml:space="preserve">1.4. </w:t>
      </w:r>
      <w:r w:rsidRPr="00F23B73">
        <w:rPr>
          <w:rFonts w:cs="Times New Roman"/>
          <w:color w:val="000000"/>
          <w:szCs w:val="24"/>
        </w:rPr>
        <w:t xml:space="preserve">Заявителем или получателем настоящей муниципальной услуги (далее – заявитель) являются: </w:t>
      </w:r>
    </w:p>
    <w:p w:rsidR="00177A4E" w:rsidRPr="00F23B73" w:rsidRDefault="00177A4E" w:rsidP="00177A4E">
      <w:pPr>
        <w:pStyle w:val="12"/>
        <w:tabs>
          <w:tab w:val="clear" w:pos="360"/>
          <w:tab w:val="left" w:pos="708"/>
        </w:tabs>
        <w:spacing w:before="0"/>
        <w:ind w:firstLine="851"/>
        <w:rPr>
          <w:rFonts w:cs="Times New Roman"/>
          <w:color w:val="000000"/>
          <w:szCs w:val="24"/>
        </w:rPr>
      </w:pPr>
      <w:r w:rsidRPr="00F23B73">
        <w:rPr>
          <w:rFonts w:cs="Times New Roman"/>
          <w:color w:val="000000"/>
          <w:szCs w:val="24"/>
        </w:rPr>
        <w:t>физическое лицо;</w:t>
      </w:r>
    </w:p>
    <w:p w:rsidR="00177A4E" w:rsidRPr="00F23B73" w:rsidRDefault="00177A4E" w:rsidP="00177A4E">
      <w:pPr>
        <w:pStyle w:val="12"/>
        <w:tabs>
          <w:tab w:val="clear" w:pos="360"/>
          <w:tab w:val="left" w:pos="708"/>
        </w:tabs>
        <w:spacing w:before="0"/>
        <w:ind w:firstLine="851"/>
        <w:rPr>
          <w:rFonts w:cs="Times New Roman"/>
          <w:color w:val="000000"/>
          <w:szCs w:val="24"/>
        </w:rPr>
      </w:pPr>
      <w:r w:rsidRPr="00F23B73">
        <w:rPr>
          <w:rFonts w:cs="Times New Roman"/>
          <w:color w:val="000000"/>
          <w:szCs w:val="24"/>
        </w:rPr>
        <w:t>юридическое лицо (организации, предприятия и учреждения всех форм собственности) в лице руководителя либо представителя по доверенности;</w:t>
      </w:r>
    </w:p>
    <w:p w:rsidR="00177A4E" w:rsidRPr="00F23B73" w:rsidRDefault="00177A4E" w:rsidP="00177A4E">
      <w:pPr>
        <w:pStyle w:val="12"/>
        <w:tabs>
          <w:tab w:val="clear" w:pos="360"/>
          <w:tab w:val="left" w:pos="708"/>
        </w:tabs>
        <w:spacing w:before="0"/>
        <w:rPr>
          <w:rFonts w:cs="Times New Roman"/>
          <w:color w:val="000000"/>
          <w:szCs w:val="24"/>
        </w:rPr>
      </w:pPr>
      <w:r w:rsidRPr="00F23B73">
        <w:rPr>
          <w:rFonts w:cs="Times New Roman"/>
          <w:color w:val="000000"/>
          <w:szCs w:val="24"/>
        </w:rPr>
        <w:t>индивидуальные предприниматели.</w:t>
      </w:r>
    </w:p>
    <w:p w:rsidR="00177A4E" w:rsidRPr="00F23B73" w:rsidRDefault="00177A4E" w:rsidP="00177A4E">
      <w:pPr>
        <w:shd w:val="clear" w:color="auto" w:fill="FFFFFF"/>
        <w:tabs>
          <w:tab w:val="left" w:pos="554"/>
        </w:tabs>
        <w:spacing w:after="120"/>
        <w:ind w:right="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1.5. 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 выдача получателю муниципальной услуги постановления Администрации Стакановского сельсовета Черемисиновского района о присвоении или уточнении адреса объекта недвижимого имущества (приложение №3).</w:t>
      </w:r>
    </w:p>
    <w:p w:rsidR="00177A4E" w:rsidRPr="00F23B73" w:rsidRDefault="00177A4E" w:rsidP="00177A4E">
      <w:pPr>
        <w:tabs>
          <w:tab w:val="left" w:pos="1134"/>
          <w:tab w:val="left" w:pos="1273"/>
          <w:tab w:val="left" w:pos="15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3B73">
        <w:rPr>
          <w:rFonts w:ascii="Times New Roman" w:hAnsi="Times New Roman" w:cs="Times New Roman"/>
          <w:b/>
          <w:sz w:val="24"/>
          <w:szCs w:val="24"/>
        </w:rPr>
        <w:t>. ТРЕБОВАНИЯ К ПОРЯДКУ ИСПОЛНЕНИЯ МУНИЦИПАЛЬНОЙ УСЛУГИ</w:t>
      </w:r>
    </w:p>
    <w:p w:rsidR="00177A4E" w:rsidRPr="00F23B73" w:rsidRDefault="00177A4E" w:rsidP="00177A4E">
      <w:pPr>
        <w:pStyle w:val="12"/>
        <w:tabs>
          <w:tab w:val="clear" w:pos="360"/>
          <w:tab w:val="left" w:pos="708"/>
        </w:tabs>
        <w:spacing w:before="0" w:after="0"/>
        <w:rPr>
          <w:rFonts w:cs="Times New Roman"/>
          <w:color w:val="000000"/>
          <w:szCs w:val="24"/>
        </w:rPr>
      </w:pPr>
    </w:p>
    <w:p w:rsidR="00177A4E" w:rsidRPr="00F23B73" w:rsidRDefault="00177A4E" w:rsidP="00177A4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2.1. Порядок информирования о правилах предоставления муниципальной услуги: муниципальная услуга осуществляется работниками Администрации Стакановского сельсовета.</w:t>
      </w:r>
    </w:p>
    <w:p w:rsidR="00177A4E" w:rsidRPr="00F23B73" w:rsidRDefault="00177A4E" w:rsidP="00177A4E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2.1.1. Сведения о месте нахождения и графике работы Администрации Стакановского сельсовета Черемисиновского района по предоставлению муниципальной услуги, размещаются через периодические печатные издания, радио, телевидение, официальные Интернет-сайте, а также через информационные стенды, размещенные непосредственно в помещениях уполномоченного органа.</w:t>
      </w:r>
    </w:p>
    <w:p w:rsidR="00177A4E" w:rsidRPr="00F23B73" w:rsidRDefault="00177A4E" w:rsidP="00177A4E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2.1.2.Сведения о месте нахождения Администрации Стакановского сельсовета Черемисиновского района по предоставлению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ниже. </w:t>
      </w:r>
    </w:p>
    <w:p w:rsidR="00177A4E" w:rsidRPr="00F23B73" w:rsidRDefault="00177A4E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ab/>
        <w:t>Место нахождения и почтовый адрес Администрации Стакановского сельсовета</w:t>
      </w:r>
    </w:p>
    <w:p w:rsidR="00177A4E" w:rsidRPr="00F23B73" w:rsidRDefault="00177A4E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исполнителя муниципальной услуги</w:t>
      </w:r>
    </w:p>
    <w:p w:rsidR="00177A4E" w:rsidRDefault="00177A4E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73" w:rsidRDefault="00F23B73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73" w:rsidRDefault="00F23B73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73" w:rsidRPr="00F23B73" w:rsidRDefault="00F23B73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455"/>
        <w:gridCol w:w="2210"/>
        <w:gridCol w:w="1701"/>
        <w:gridCol w:w="1559"/>
        <w:gridCol w:w="1701"/>
        <w:gridCol w:w="2166"/>
      </w:tblGrid>
      <w:tr w:rsidR="00177A4E" w:rsidRPr="00F23B73" w:rsidTr="00177A4E">
        <w:trPr>
          <w:trHeight w:val="11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A4E" w:rsidRPr="00F23B73" w:rsidRDefault="00177A4E">
            <w:pPr>
              <w:suppressAutoHyphens/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A4E" w:rsidRPr="00F23B73" w:rsidRDefault="00177A4E">
            <w:pPr>
              <w:suppressAutoHyphens/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A4E" w:rsidRPr="00F23B73" w:rsidRDefault="00177A4E">
            <w:pPr>
              <w:suppressAutoHyphens/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A4E" w:rsidRPr="00F23B73" w:rsidRDefault="00177A4E">
            <w:pPr>
              <w:suppressAutoHyphens/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A4E" w:rsidRPr="00F23B73" w:rsidRDefault="00177A4E">
            <w:pPr>
              <w:suppressAutoHyphens/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A4E" w:rsidRPr="00F23B73" w:rsidRDefault="00177A4E">
            <w:pPr>
              <w:suppressAutoHyphens/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Адреса электронной почты для справок</w:t>
            </w:r>
            <w:r w:rsidRPr="00F23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7A4E" w:rsidRPr="00F23B73" w:rsidTr="00177A4E">
        <w:trPr>
          <w:trHeight w:val="496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7A4E" w:rsidRPr="00F23B73" w:rsidRDefault="00177A4E">
            <w:pPr>
              <w:suppressAutoHyphens/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A4E" w:rsidRPr="00F23B73" w:rsidRDefault="00177A4E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Стакановского сельсовета Черемисиновского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7A4E" w:rsidRPr="00F23B73" w:rsidRDefault="00177A4E">
            <w:pPr>
              <w:snapToGrid w:val="0"/>
              <w:spacing w:line="216" w:lineRule="auto"/>
              <w:jc w:val="both"/>
              <w:rPr>
                <w:rStyle w:val="FontStyle16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B73">
              <w:rPr>
                <w:rStyle w:val="FontStyle16"/>
                <w:color w:val="000000"/>
                <w:sz w:val="24"/>
                <w:szCs w:val="24"/>
              </w:rPr>
              <w:t>с</w:t>
            </w:r>
            <w:proofErr w:type="gramStart"/>
            <w:r w:rsidRPr="00F23B73">
              <w:rPr>
                <w:rStyle w:val="FontStyle16"/>
                <w:color w:val="000000"/>
                <w:sz w:val="24"/>
                <w:szCs w:val="24"/>
              </w:rPr>
              <w:t>.С</w:t>
            </w:r>
            <w:proofErr w:type="gramEnd"/>
            <w:r w:rsidRPr="00F23B73">
              <w:rPr>
                <w:rStyle w:val="FontStyle16"/>
                <w:color w:val="000000"/>
                <w:sz w:val="24"/>
                <w:szCs w:val="24"/>
              </w:rPr>
              <w:t>таканово</w:t>
            </w:r>
            <w:proofErr w:type="spellEnd"/>
          </w:p>
          <w:p w:rsidR="00177A4E" w:rsidRPr="00F23B73" w:rsidRDefault="00177A4E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7A4E" w:rsidRPr="00F23B73" w:rsidRDefault="00177A4E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306452</w:t>
            </w:r>
          </w:p>
          <w:p w:rsidR="00177A4E" w:rsidRPr="00F23B73" w:rsidRDefault="00177A4E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обл.</w:t>
            </w:r>
          </w:p>
          <w:p w:rsidR="00177A4E" w:rsidRPr="00F23B73" w:rsidRDefault="00177A4E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Черемисиновский</w:t>
            </w:r>
            <w:proofErr w:type="spellEnd"/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77A4E" w:rsidRPr="00F23B73" w:rsidRDefault="00177A4E">
            <w:pPr>
              <w:spacing w:line="216" w:lineRule="auto"/>
              <w:jc w:val="both"/>
              <w:rPr>
                <w:rStyle w:val="FontStyle16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B73">
              <w:rPr>
                <w:rStyle w:val="FontStyle16"/>
                <w:color w:val="000000"/>
                <w:sz w:val="24"/>
                <w:szCs w:val="24"/>
              </w:rPr>
              <w:t>с</w:t>
            </w:r>
            <w:proofErr w:type="gramStart"/>
            <w:r w:rsidRPr="00F23B73">
              <w:rPr>
                <w:rStyle w:val="FontStyle16"/>
                <w:color w:val="000000"/>
                <w:sz w:val="24"/>
                <w:szCs w:val="24"/>
              </w:rPr>
              <w:t>.С</w:t>
            </w:r>
            <w:proofErr w:type="gramEnd"/>
            <w:r w:rsidRPr="00F23B73">
              <w:rPr>
                <w:rStyle w:val="FontStyle16"/>
                <w:color w:val="000000"/>
                <w:sz w:val="24"/>
                <w:szCs w:val="24"/>
              </w:rPr>
              <w:t>таканово</w:t>
            </w:r>
            <w:proofErr w:type="spellEnd"/>
          </w:p>
          <w:p w:rsidR="00177A4E" w:rsidRPr="00F23B73" w:rsidRDefault="00177A4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4E" w:rsidRPr="00F23B73" w:rsidRDefault="00177A4E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A4E" w:rsidRPr="00F23B73" w:rsidRDefault="00177A4E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8(47159) 3-12-47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4E" w:rsidRPr="00F23B73" w:rsidRDefault="00177A4E">
            <w:pPr>
              <w:pStyle w:val="a3"/>
              <w:snapToGrid w:val="0"/>
              <w:jc w:val="both"/>
              <w:rPr>
                <w:color w:val="000000"/>
              </w:rPr>
            </w:pPr>
            <w:r w:rsidRPr="00F23B73">
              <w:rPr>
                <w:color w:val="000000"/>
              </w:rPr>
              <w:t>- ________</w:t>
            </w:r>
          </w:p>
          <w:p w:rsidR="00177A4E" w:rsidRPr="00F23B73" w:rsidRDefault="00177A4E">
            <w:pPr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77A4E" w:rsidRPr="001157DB" w:rsidRDefault="00177A4E" w:rsidP="001157DB">
      <w:pPr>
        <w:shd w:val="clear" w:color="auto" w:fill="FFFFFF"/>
        <w:tabs>
          <w:tab w:val="left" w:pos="1566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177A4E" w:rsidRPr="00F23B73" w:rsidRDefault="00177A4E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77A4E" w:rsidRPr="00F23B73" w:rsidRDefault="00177A4E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ab/>
        <w:t>График приема получателей муниципальной услуги в администрации Стакановского сельсовета Черемисиновского района</w:t>
      </w:r>
    </w:p>
    <w:p w:rsidR="00177A4E" w:rsidRPr="00F23B73" w:rsidRDefault="00177A4E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24"/>
      </w:tblGrid>
      <w:tr w:rsidR="00177A4E" w:rsidRPr="00F23B73" w:rsidTr="00177A4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- 18</w:t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77A4E" w:rsidRPr="00F23B73" w:rsidTr="00177A4E">
        <w:trPr>
          <w:cantSplit/>
          <w:trHeight w:val="240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      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- 18</w:t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77A4E" w:rsidRPr="00F23B73" w:rsidTr="00177A4E">
        <w:trPr>
          <w:cantSplit/>
          <w:trHeight w:val="240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        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Неприемный</w:t>
            </w:r>
            <w:proofErr w:type="spellEnd"/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177A4E" w:rsidRPr="00F23B73" w:rsidTr="00177A4E">
        <w:trPr>
          <w:cantSplit/>
          <w:trHeight w:val="240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      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4E" w:rsidRPr="00F23B73" w:rsidRDefault="00177A4E">
            <w:pPr>
              <w:pStyle w:val="ab"/>
              <w:snapToGrid w:val="0"/>
              <w:jc w:val="both"/>
              <w:rPr>
                <w:color w:val="000000"/>
                <w:vertAlign w:val="superscript"/>
              </w:rPr>
            </w:pPr>
            <w:r w:rsidRPr="00F23B73">
              <w:rPr>
                <w:color w:val="000000"/>
              </w:rPr>
              <w:t xml:space="preserve"> 9</w:t>
            </w:r>
            <w:r w:rsidRPr="00F23B73">
              <w:rPr>
                <w:color w:val="000000"/>
                <w:vertAlign w:val="superscript"/>
              </w:rPr>
              <w:t>00</w:t>
            </w:r>
            <w:r w:rsidRPr="00F23B73">
              <w:rPr>
                <w:color w:val="000000"/>
              </w:rPr>
              <w:t xml:space="preserve"> - 18</w:t>
            </w:r>
            <w:r w:rsidRPr="00F23B73">
              <w:rPr>
                <w:color w:val="000000"/>
                <w:vertAlign w:val="superscript"/>
              </w:rPr>
              <w:t>00</w:t>
            </w:r>
          </w:p>
        </w:tc>
      </w:tr>
      <w:tr w:rsidR="00177A4E" w:rsidRPr="00F23B73" w:rsidTr="00177A4E">
        <w:trPr>
          <w:cantSplit/>
          <w:trHeight w:val="240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      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4E" w:rsidRPr="00F23B73" w:rsidRDefault="00177A4E">
            <w:pPr>
              <w:pStyle w:val="ab"/>
              <w:snapToGrid w:val="0"/>
              <w:jc w:val="both"/>
              <w:rPr>
                <w:color w:val="000000"/>
              </w:rPr>
            </w:pPr>
            <w:r w:rsidRPr="00F23B73">
              <w:rPr>
                <w:color w:val="000000"/>
              </w:rPr>
              <w:t>9</w:t>
            </w:r>
            <w:r w:rsidRPr="00F23B73">
              <w:rPr>
                <w:color w:val="000000"/>
                <w:vertAlign w:val="superscript"/>
              </w:rPr>
              <w:t>00</w:t>
            </w:r>
            <w:r w:rsidRPr="00F23B73">
              <w:rPr>
                <w:color w:val="000000"/>
              </w:rPr>
              <w:t xml:space="preserve"> - 18</w:t>
            </w:r>
            <w:r w:rsidRPr="00F23B73">
              <w:rPr>
                <w:color w:val="000000"/>
                <w:vertAlign w:val="superscript"/>
              </w:rPr>
              <w:t>00</w:t>
            </w:r>
          </w:p>
        </w:tc>
      </w:tr>
      <w:tr w:rsidR="00177A4E" w:rsidRPr="00F23B73" w:rsidTr="00177A4E">
        <w:trPr>
          <w:cantSplit/>
          <w:trHeight w:val="240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 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4E" w:rsidRPr="00F23B73" w:rsidRDefault="00177A4E">
            <w:pPr>
              <w:pStyle w:val="ab"/>
              <w:snapToGrid w:val="0"/>
              <w:jc w:val="both"/>
              <w:rPr>
                <w:color w:val="000000"/>
              </w:rPr>
            </w:pPr>
            <w:r w:rsidRPr="00F23B73">
              <w:rPr>
                <w:color w:val="000000"/>
              </w:rPr>
              <w:t>выходной</w:t>
            </w:r>
          </w:p>
        </w:tc>
      </w:tr>
      <w:tr w:rsidR="00177A4E" w:rsidRPr="00F23B73" w:rsidTr="00177A4E">
        <w:trPr>
          <w:cantSplit/>
          <w:trHeight w:val="240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4E" w:rsidRPr="00F23B73" w:rsidRDefault="00177A4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177A4E" w:rsidRPr="00F23B73" w:rsidRDefault="00177A4E" w:rsidP="00177A4E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77A4E" w:rsidRPr="00F23B73" w:rsidRDefault="00177A4E" w:rsidP="00177A4E">
      <w:pPr>
        <w:shd w:val="clear" w:color="auto" w:fill="FFFFFF"/>
        <w:tabs>
          <w:tab w:val="left" w:pos="701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2.2.  Порядок получения информации заявителями по вопросам предоставления муниципальной услуги: 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2.2.1. Информация о процедуре предоставления муниципальной услуги и самой услуги предоставляется бесплатно.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2.2.2. Получение Заявителями информации о муниципальной услуге может осуществляться путем индивидуального  информирования в устной и письменной форме.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2.2.3. Индивидуальное устное информирование по процедуре предоставления муниципальной услуги осуществляется специалистом Администрации Стакановского сельсовета Черемисиновского района при обращении Заявителей лично или по телефону.</w:t>
      </w:r>
    </w:p>
    <w:p w:rsidR="00177A4E" w:rsidRPr="00F23B73" w:rsidRDefault="00177A4E" w:rsidP="00177A4E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2.2.4. Индивидуальное письменное информирование по процедуре предоставления муниципальной услуги осуществляется специалистом Администрации Стакановского сельсовета при обращении заинтересованных лиц 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путем почтовых отправлений, электронной почтой или через Интернет-сайт муниципального образования «Стакановский сельсовет» Черемисиновского района.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2.2.5.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177A4E" w:rsidRPr="00F23B73" w:rsidRDefault="00177A4E" w:rsidP="00177A4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2.2.6. 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2.2.7.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2.2.8 . Информационные материалы, образцы заявлений можно получить в Администрации Стакановского сельсовета.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2.2.9. При консультировании по телефону специалист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интересующим вопросам.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2.2.10. При консультировании посредством индивидуального устного информирования специалисты дают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177A4E" w:rsidRPr="00F23B73" w:rsidRDefault="00177A4E" w:rsidP="00177A4E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индивидуального устного информирования каждого Заявителя составляет не более 10 минут.  Время ожидания Заявителя для получения устной консультации не должно превышать 30 минут.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2.2.11.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2.2.12.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2.3. Сроки предоставления муниципальной услуги.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2.3.1.  Срок предоставления муниципальной услуги не должен превышать 14 рабочих дней.  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2.3.2.  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30 минут.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2.3.3.  Продолжительность приема у специалиста, осуществляющего выдачу и прием документов,  не должна превышать 20 минут.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2.4. Перечень документов, необходимых для предоставления муниципальной услуги.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2.4.1.  Для присвоения адреса вновь построенным объектам</w:t>
      </w:r>
    </w:p>
    <w:p w:rsidR="00177A4E" w:rsidRPr="00F23B73" w:rsidRDefault="00177A4E" w:rsidP="00177A4E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 заявлению должны быть приложены следующие документы: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–     Правоустанавливающие документы на земельный участок.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     Технический паспорт объекта недвижимости.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     Разрешение на строительство и Разрешение на ввод объекта в эксплуатацию.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2.4.2. Для подтверждения измененного адреса объекта:  </w:t>
      </w:r>
    </w:p>
    <w:p w:rsidR="00177A4E" w:rsidRPr="00F23B73" w:rsidRDefault="00177A4E" w:rsidP="00177A4E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 заявлению должны быть предоставлены следующие документы: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-  Правоустанавливающие документы на земельный участок.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- Правоустанавливающие документы на объекты недвижимости.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  Технический паспорт объекта недвижимости.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  Документы, в которых содержатся сведения о прежнем адресе объекта недвижимости (договор застройки, Справка БТИ, о владельцах объектов недвижимости, выписку из архива).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2.4.3. При изменении адреса в связи с переименованием улиц согласно реестру улиц адресного плана </w:t>
      </w:r>
      <w:proofErr w:type="spellStart"/>
      <w:r w:rsidRPr="00F23B7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23B73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23B73">
        <w:rPr>
          <w:rFonts w:ascii="Times New Roman" w:hAnsi="Times New Roman" w:cs="Times New Roman"/>
          <w:color w:val="000000"/>
          <w:sz w:val="24"/>
          <w:szCs w:val="24"/>
        </w:rPr>
        <w:t>таканово</w:t>
      </w:r>
      <w:proofErr w:type="spellEnd"/>
    </w:p>
    <w:p w:rsidR="00177A4E" w:rsidRPr="00F23B73" w:rsidRDefault="00177A4E" w:rsidP="00177A4E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 заявлению должны быть приложены следующие документы: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Правоустанавливающие документы на земельный участок.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- Правоустанавливающие документы на объекты недвижимости.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Технический паспорт  объекта недвижимости.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2.5. Требования к месту предоставления муниципальной услуги.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2.5.1.  Прием Заявителей осуществляется в Администрации Стакановского сельсовета.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2.5.2. Для ожидания приема Заявителю отводятся места (в коридоре), оборудованные стульями, столами.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ab/>
        <w:t>2.5.3.  На информационных стендах в  здании администрации должны быть размещены следующие материалы: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- график приема заинтересованных лиц,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номера телефонов для справок, адреса электронной почты,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 адрес интернет-сайта;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номера кабинетов, где осуществляется прием и информирование Заявителей.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2.6. Перечень оснований для приостановления предоставления муниципальной услуги, отказа в предоставлении муниципальной услуги.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Адресные справки не выдаются в случаях: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наличия постановления администрации Стакановского сельсовета  об изменении или переименовании улиц;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изменения названий улиц, наименование которых отсутствует в официальных документах администрации Стакановского сельсовета;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 временным строениям (торгово-остановочный комплекс и д.р.)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- линейным объектам (инженерные коммуникации, линии электропередач, дороги и их обслуживающие объекты и др.) 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 - обращения неправомочного лица;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 - отсутствия или предоставления неполного перечня документов, указанных в п.2.4.       настоящего Административного регламента;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 - несоответствия представленных документов по форме и (или) содержанию нормам действующего законодательства. 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2.7. Информация о стоимости предоставления муниципальной услуги для заявителя.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2.7.1. Информация, подготовка и выдача постановления производится бесплатно.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tabs>
          <w:tab w:val="left" w:pos="1134"/>
          <w:tab w:val="left" w:pos="1273"/>
          <w:tab w:val="left" w:pos="1541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</w:t>
      </w:r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НЕНИЯ АДМИНИСТРАТИВНЫХ ПРОЦЕДУР, ТРЕБОВАНИЯ К ПОРЯДКУ ИХ ВЫПОЛНЕНИЯ, В ТОМ ЧИСЛЕ ОСОБЕН</w:t>
      </w:r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НОСТИ ВЫПОЛНЕНИЯ АДМИНИСТРАТИВНЫХ ПРОЦЕДУР В ЭЛЕКТРОННОЙ ФОРМЕ</w:t>
      </w:r>
    </w:p>
    <w:p w:rsidR="00177A4E" w:rsidRPr="00F23B73" w:rsidRDefault="00177A4E" w:rsidP="00177A4E">
      <w:pPr>
        <w:ind w:left="2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F23B73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Муниципальная услуга по выдаче присвоение, изменение и упразднение адресов объектов недвижимости включает в себя следующие административные процедуры:</w:t>
      </w:r>
    </w:p>
    <w:p w:rsidR="00177A4E" w:rsidRPr="00F23B73" w:rsidRDefault="00177A4E" w:rsidP="00177A4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- прием и консультирование граждан; </w:t>
      </w:r>
    </w:p>
    <w:p w:rsidR="00177A4E" w:rsidRPr="00F23B73" w:rsidRDefault="00177A4E" w:rsidP="00177A4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прием и регистрация заявления и представленных документов;</w:t>
      </w:r>
    </w:p>
    <w:p w:rsidR="00177A4E" w:rsidRPr="00F23B73" w:rsidRDefault="00177A4E" w:rsidP="00177A4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- подготовка и выдача адресной справки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3.1.2.  Заявитель (юридическое лицо) обращается в администрацию Стакановского сельсовета с письменным заявлением  о предоставлении постановления о присвоении (уточнении) адреса объекта недвижимого имущества.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 Заявитель (физическое лицо) обращается на прием в администрацию Стакановского сельсовета в устной форме о предоставлении постановления о присвоении (уточнении) адреса объекта недвижимого имущества по предварительной записи.</w:t>
      </w:r>
    </w:p>
    <w:p w:rsidR="00177A4E" w:rsidRPr="00F23B73" w:rsidRDefault="00177A4E" w:rsidP="00487E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3.1.3. После выдачи постановления и его регистрации, заявителю возвращаю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>тся представленные им документы.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tabs>
          <w:tab w:val="left" w:pos="1134"/>
          <w:tab w:val="left" w:pos="1273"/>
          <w:tab w:val="left" w:pos="1541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И ФОРМЫ </w:t>
      </w:r>
      <w:proofErr w:type="gramStart"/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F23B7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специалистом  2 категории администрации Стакановского сельсовета.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Осуществление текущего контроля определятся должностными инструкциями работников администрации Стакановского сельсовета.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4.3.Периодичность осуществления текущего контроля устанавливается  главой администрации Стакановского сельсовета.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4.4. Проверки вышестоящими органами осуществляются по их утвержденным планам.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pStyle w:val="a3"/>
        <w:jc w:val="center"/>
      </w:pPr>
      <w:r w:rsidRPr="00F23B73">
        <w:rPr>
          <w:b/>
          <w:lang w:val="en-US"/>
        </w:rPr>
        <w:t>V</w:t>
      </w:r>
      <w:r w:rsidRPr="00F23B73">
        <w:rPr>
          <w:b/>
        </w:rPr>
        <w:t>. ДОСУДЕБНЫЙ (ВНЕСУДЕБНЫЙ) ПОРЯДОК ОБЖАЛОВАНИЯ РЕШЕНИЙ И ДЕЙСТВИЙ (БЕЗДЕЙСТВИЯ), ПРИНЯТЫХ ИЛИ ОСУЩЕСТВЛЕННЫХ В ХОДЕ ПРЕДОСТАВЛЕНИЯ МУНИЦИПАЛЬНОЙ УСЛУГИ</w:t>
      </w:r>
    </w:p>
    <w:p w:rsidR="00177A4E" w:rsidRPr="00F23B73" w:rsidRDefault="00177A4E" w:rsidP="00177A4E">
      <w:pPr>
        <w:pStyle w:val="a3"/>
        <w:jc w:val="both"/>
      </w:pPr>
      <w:r w:rsidRPr="00F23B73">
        <w:t xml:space="preserve">5.1. Решения или действия (бездействие) должностных лиц Администрации,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Жалоба рассматривается должностным лицом в порядке, установленном Регламентом Администрации. </w:t>
      </w:r>
    </w:p>
    <w:p w:rsidR="00177A4E" w:rsidRPr="00F23B73" w:rsidRDefault="00177A4E" w:rsidP="00177A4E">
      <w:pPr>
        <w:pStyle w:val="a3"/>
        <w:jc w:val="both"/>
      </w:pPr>
      <w:r w:rsidRPr="00F23B73">
        <w:t>5.2. Предметом досудебного (внесудебного) обжалования может являться решение или действие (бездействие) должностного лица Администрации, принятое или осуществленное им при предоставлении муниципальной услуги.</w:t>
      </w:r>
    </w:p>
    <w:p w:rsidR="00177A4E" w:rsidRPr="00F23B73" w:rsidRDefault="00177A4E" w:rsidP="00177A4E">
      <w:pPr>
        <w:pStyle w:val="a3"/>
        <w:jc w:val="both"/>
      </w:pPr>
      <w:r w:rsidRPr="00F23B73">
        <w:t xml:space="preserve">5.3. В досудебном (внесудебном) порядке заявителем могут быть </w:t>
      </w:r>
      <w:proofErr w:type="gramStart"/>
      <w:r w:rsidRPr="00F23B73">
        <w:t>обжалованы</w:t>
      </w:r>
      <w:proofErr w:type="gramEnd"/>
      <w:r w:rsidRPr="00F23B73">
        <w:t>:</w:t>
      </w:r>
    </w:p>
    <w:p w:rsidR="00177A4E" w:rsidRPr="00F23B73" w:rsidRDefault="00177A4E" w:rsidP="00177A4E">
      <w:pPr>
        <w:pStyle w:val="a3"/>
        <w:jc w:val="both"/>
      </w:pPr>
      <w:r w:rsidRPr="00F23B73">
        <w:t xml:space="preserve">а) действия (бездействие) должностных лиц Администрации - главе Стакановского сельсовета. </w:t>
      </w:r>
    </w:p>
    <w:p w:rsidR="00177A4E" w:rsidRPr="00F23B73" w:rsidRDefault="00177A4E" w:rsidP="00177A4E">
      <w:pPr>
        <w:pStyle w:val="a3"/>
        <w:jc w:val="both"/>
      </w:pPr>
      <w:r w:rsidRPr="00F23B73">
        <w:t>5.4. Жалоба на действие (бездействие) или решение должностного лица Администрации должна содержать:</w:t>
      </w:r>
    </w:p>
    <w:p w:rsidR="00177A4E" w:rsidRPr="00F23B73" w:rsidRDefault="00177A4E" w:rsidP="00177A4E">
      <w:pPr>
        <w:pStyle w:val="a3"/>
        <w:spacing w:after="0"/>
        <w:jc w:val="both"/>
      </w:pPr>
      <w:r w:rsidRPr="00F23B73">
        <w:t>а) должность лица, которому адресуется жалоба;</w:t>
      </w:r>
    </w:p>
    <w:p w:rsidR="00177A4E" w:rsidRPr="00F23B73" w:rsidRDefault="00177A4E" w:rsidP="00177A4E">
      <w:pPr>
        <w:pStyle w:val="a3"/>
        <w:spacing w:after="0"/>
        <w:jc w:val="both"/>
      </w:pPr>
      <w:proofErr w:type="gramStart"/>
      <w:r w:rsidRPr="00F23B73">
        <w:t>б) фамилию, имя, отчество (наименование) заявителя, которым подается жалоба, и его место жительства (место нахождения);</w:t>
      </w:r>
      <w:proofErr w:type="gramEnd"/>
    </w:p>
    <w:p w:rsidR="00177A4E" w:rsidRPr="00F23B73" w:rsidRDefault="00177A4E" w:rsidP="00177A4E">
      <w:pPr>
        <w:pStyle w:val="a3"/>
        <w:spacing w:after="0"/>
        <w:jc w:val="both"/>
      </w:pPr>
      <w:r w:rsidRPr="00F23B73">
        <w:t>в) суть жалобы с указанием должности, фамилии, имени и отчества должностного лица (при наличии информации), действия (бездействие) которого нарушает права или законные интересы заявителя;</w:t>
      </w:r>
    </w:p>
    <w:p w:rsidR="00177A4E" w:rsidRPr="00F23B73" w:rsidRDefault="00177A4E" w:rsidP="00177A4E">
      <w:pPr>
        <w:pStyle w:val="a3"/>
        <w:spacing w:after="0"/>
        <w:jc w:val="both"/>
      </w:pPr>
      <w:r w:rsidRPr="00F23B73">
        <w:t>г) сведения о способе информирования заявителя о принятых мерах по результатам рассмотрения жалобы;</w:t>
      </w:r>
    </w:p>
    <w:p w:rsidR="00177A4E" w:rsidRPr="00F23B73" w:rsidRDefault="00177A4E" w:rsidP="00177A4E">
      <w:pPr>
        <w:pStyle w:val="a3"/>
        <w:spacing w:after="0"/>
        <w:jc w:val="both"/>
      </w:pPr>
      <w:proofErr w:type="spellStart"/>
      <w:r w:rsidRPr="00F23B73">
        <w:t>д</w:t>
      </w:r>
      <w:proofErr w:type="spellEnd"/>
      <w:r w:rsidRPr="00F23B73">
        <w:t xml:space="preserve">) подпись и дату подачи жалобы. </w:t>
      </w:r>
    </w:p>
    <w:p w:rsidR="00177A4E" w:rsidRPr="00F23B73" w:rsidRDefault="00177A4E" w:rsidP="00177A4E">
      <w:pPr>
        <w:pStyle w:val="a3"/>
        <w:spacing w:after="0"/>
        <w:jc w:val="both"/>
      </w:pPr>
    </w:p>
    <w:p w:rsidR="00177A4E" w:rsidRPr="00F23B73" w:rsidRDefault="00177A4E" w:rsidP="00177A4E">
      <w:pPr>
        <w:pStyle w:val="a3"/>
        <w:jc w:val="both"/>
      </w:pPr>
      <w:r w:rsidRPr="00F23B73">
        <w:t xml:space="preserve">5.5. Заявитель имеет право на получение информации и документов, необходимых для обоснования и рассмотрения жалобы. </w:t>
      </w:r>
    </w:p>
    <w:p w:rsidR="00177A4E" w:rsidRPr="00F23B73" w:rsidRDefault="00177A4E" w:rsidP="00177A4E">
      <w:pPr>
        <w:pStyle w:val="a3"/>
        <w:jc w:val="both"/>
      </w:pPr>
      <w:r w:rsidRPr="00F23B73">
        <w:t>5.6. Основанием для начала процедуры досудебного обжалования является поступление в Администрацию жалобы, направленной по почте (по электронной почте в виде электронного документа, подписанного электронной цифровой подписью) либо представленной заявителем при личном обращении.</w:t>
      </w:r>
    </w:p>
    <w:p w:rsidR="00177A4E" w:rsidRPr="00F23B73" w:rsidRDefault="00177A4E" w:rsidP="00177A4E">
      <w:pPr>
        <w:pStyle w:val="a3"/>
        <w:jc w:val="both"/>
      </w:pPr>
      <w:r w:rsidRPr="00F23B73">
        <w:t xml:space="preserve">5.7. Если в письменной жалобе не </w:t>
      </w:r>
      <w:proofErr w:type="gramStart"/>
      <w:r w:rsidRPr="00F23B73">
        <w:t>указаны</w:t>
      </w:r>
      <w:proofErr w:type="gramEnd"/>
      <w:r w:rsidRPr="00F23B73">
        <w:t xml:space="preserve"> фамилия, имя, отчество (наименование) заявителя и почтовый адрес, по которому должен быть направлен ответ, ответ на жалобу не дается.</w:t>
      </w:r>
    </w:p>
    <w:p w:rsidR="00177A4E" w:rsidRPr="00F23B73" w:rsidRDefault="00177A4E" w:rsidP="00177A4E">
      <w:pPr>
        <w:pStyle w:val="a3"/>
        <w:jc w:val="both"/>
      </w:pPr>
      <w:r w:rsidRPr="00F23B73">
        <w:lastRenderedPageBreak/>
        <w:t>5.8. Если текст жалобы не поддается прочтению, ответ на жалобу не дается, о чем сообщается заявителю, направившему жалобу, в письменном виде (в электронной форме), если его почтовый адрес (адрес электронной почты) поддается прочтению.</w:t>
      </w:r>
    </w:p>
    <w:p w:rsidR="00177A4E" w:rsidRPr="00F23B73" w:rsidRDefault="00177A4E" w:rsidP="00177A4E">
      <w:pPr>
        <w:pStyle w:val="a3"/>
        <w:jc w:val="both"/>
      </w:pPr>
      <w:r w:rsidRPr="00F23B73">
        <w:t xml:space="preserve">5.9. </w:t>
      </w:r>
      <w:proofErr w:type="gramStart"/>
      <w:r w:rsidRPr="00F23B73"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F23B73">
        <w:t xml:space="preserve"> в уполномоченный орган одному и тому же должностному лицу. О данном решении уведомляется заявитель, направивший жалобу.</w:t>
      </w:r>
      <w:r w:rsidRPr="00F23B73">
        <w:br/>
        <w:t>5.10.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177A4E" w:rsidRPr="00F23B73" w:rsidRDefault="00177A4E" w:rsidP="00177A4E">
      <w:pPr>
        <w:pStyle w:val="a3"/>
        <w:jc w:val="both"/>
      </w:pPr>
      <w:r w:rsidRPr="00F23B73">
        <w:t>5.11. Если в результате рассмотрения жалобы она признана обоснованной, то главой Стакановского сельсовета принимаются следующие решения:</w:t>
      </w:r>
    </w:p>
    <w:p w:rsidR="00177A4E" w:rsidRPr="00F23B73" w:rsidRDefault="00177A4E" w:rsidP="00177A4E">
      <w:pPr>
        <w:pStyle w:val="a3"/>
        <w:jc w:val="both"/>
      </w:pPr>
      <w:r w:rsidRPr="00F23B73">
        <w:t>а)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или решение, осуществленное или принятое в ходе предоставления муниципальной услуги;</w:t>
      </w:r>
    </w:p>
    <w:p w:rsidR="00177A4E" w:rsidRPr="00F23B73" w:rsidRDefault="00177A4E" w:rsidP="00177A4E">
      <w:pPr>
        <w:pStyle w:val="a3"/>
        <w:jc w:val="both"/>
      </w:pPr>
      <w:r w:rsidRPr="00F23B73">
        <w:t>б) о принятии мер, направленных на восстановление или защиту нарушенных прав, свобод и законных интересов заявителя.</w:t>
      </w:r>
    </w:p>
    <w:p w:rsidR="00177A4E" w:rsidRPr="00F23B73" w:rsidRDefault="00177A4E" w:rsidP="00177A4E">
      <w:pPr>
        <w:pStyle w:val="a3"/>
        <w:jc w:val="both"/>
      </w:pPr>
      <w:r w:rsidRPr="00F23B73">
        <w:t>5.12.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177A4E" w:rsidRPr="00F23B73" w:rsidRDefault="00177A4E" w:rsidP="00177A4E">
      <w:pPr>
        <w:pStyle w:val="a3"/>
        <w:jc w:val="both"/>
      </w:pPr>
      <w:r w:rsidRPr="00F23B73">
        <w:t>5.13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7A4E" w:rsidRPr="00F23B73" w:rsidRDefault="00177A4E" w:rsidP="00177A4E">
      <w:pPr>
        <w:ind w:firstLine="52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E4E" w:rsidRDefault="00487E4E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E4E" w:rsidRDefault="00487E4E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E4E" w:rsidRDefault="00487E4E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E4E" w:rsidRDefault="00487E4E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57DB" w:rsidRDefault="001157DB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57DB" w:rsidRDefault="001157DB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57DB" w:rsidRDefault="001157DB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57DB" w:rsidRDefault="001157DB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57DB" w:rsidRPr="001157DB" w:rsidRDefault="001157DB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7A4E" w:rsidRPr="00F23B73" w:rsidRDefault="00177A4E" w:rsidP="00177A4E">
      <w:pPr>
        <w:ind w:firstLine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177A4E" w:rsidRPr="00F23B73" w:rsidRDefault="00177A4E" w:rsidP="00487E4E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 w:rsidRPr="00F23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</w:t>
      </w:r>
      <w:r w:rsidRPr="00F23B73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177A4E" w:rsidRPr="00F23B73" w:rsidRDefault="00177A4E" w:rsidP="00487E4E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Стакановского сельсов</w:t>
      </w:r>
      <w:r w:rsidR="00F23B73">
        <w:rPr>
          <w:rFonts w:ascii="Times New Roman" w:hAnsi="Times New Roman" w:cs="Times New Roman"/>
          <w:sz w:val="24"/>
          <w:szCs w:val="24"/>
        </w:rPr>
        <w:t xml:space="preserve">ета Черемисиновского </w:t>
      </w:r>
      <w:r w:rsidRPr="00F23B73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177A4E" w:rsidRPr="00F23B73" w:rsidRDefault="00177A4E" w:rsidP="00487E4E">
      <w:pPr>
        <w:pStyle w:val="ConsPlusTitle"/>
        <w:spacing w:line="0" w:lineRule="atLeast"/>
        <w:ind w:firstLine="5220"/>
        <w:jc w:val="right"/>
        <w:rPr>
          <w:b w:val="0"/>
          <w:color w:val="000000"/>
        </w:rPr>
      </w:pPr>
      <w:r w:rsidRPr="00F23B73">
        <w:rPr>
          <w:b w:val="0"/>
        </w:rPr>
        <w:t xml:space="preserve">Курской области </w:t>
      </w:r>
      <w:r w:rsidRPr="00F23B73">
        <w:rPr>
          <w:b w:val="0"/>
          <w:bCs w:val="0"/>
          <w:color w:val="000000"/>
        </w:rPr>
        <w:t xml:space="preserve"> </w:t>
      </w:r>
      <w:r w:rsidRPr="00F23B73">
        <w:rPr>
          <w:b w:val="0"/>
          <w:color w:val="000000"/>
        </w:rPr>
        <w:t xml:space="preserve">муниципальной     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                                                                                                ус</w:t>
      </w:r>
      <w:r w:rsidR="00947CBD">
        <w:rPr>
          <w:b w:val="0"/>
          <w:color w:val="000000"/>
        </w:rPr>
        <w:t>луги по присвоен</w:t>
      </w:r>
      <w:r w:rsidRPr="00F23B73">
        <w:rPr>
          <w:b w:val="0"/>
          <w:color w:val="000000"/>
        </w:rPr>
        <w:t>и</w:t>
      </w:r>
      <w:r w:rsidR="00947CBD">
        <w:rPr>
          <w:b w:val="0"/>
          <w:color w:val="000000"/>
        </w:rPr>
        <w:t>ю и и</w:t>
      </w:r>
      <w:r w:rsidRPr="00F23B73">
        <w:rPr>
          <w:b w:val="0"/>
          <w:color w:val="000000"/>
        </w:rPr>
        <w:t xml:space="preserve">зменению </w:t>
      </w:r>
    </w:p>
    <w:p w:rsidR="00947CBD" w:rsidRPr="00947CBD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 и упразднению адресов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объектов недвижимости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на территории Стакановского сельсовета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bCs w:val="0"/>
          <w:color w:val="000000"/>
        </w:rPr>
      </w:pPr>
      <w:r w:rsidRPr="00F23B73">
        <w:rPr>
          <w:b w:val="0"/>
          <w:color w:val="000000"/>
        </w:rPr>
        <w:t>Черемисиновского района</w:t>
      </w:r>
    </w:p>
    <w:p w:rsidR="00177A4E" w:rsidRPr="00F23B73" w:rsidRDefault="00177A4E" w:rsidP="00487E4E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28"/>
      </w:tblGrid>
      <w:tr w:rsidR="00177A4E" w:rsidRPr="00F23B73" w:rsidTr="00177A4E">
        <w:tc>
          <w:tcPr>
            <w:tcW w:w="9828" w:type="dxa"/>
            <w:hideMark/>
          </w:tcPr>
          <w:p w:rsidR="00177A4E" w:rsidRPr="00F23B73" w:rsidRDefault="00177A4E" w:rsidP="00F23B73">
            <w:pPr>
              <w:snapToGrid w:val="0"/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 Стакановского сельсовета Черемисиновского района.</w:t>
            </w:r>
          </w:p>
          <w:p w:rsidR="00177A4E" w:rsidRPr="00F23B73" w:rsidRDefault="00177A4E" w:rsidP="00F23B73">
            <w:pPr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________________</w:t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____________</w:t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__ _________________________________</w:t>
            </w:r>
          </w:p>
          <w:p w:rsidR="00177A4E" w:rsidRPr="00F23B73" w:rsidRDefault="00177A4E" w:rsidP="00F23B73">
            <w:pPr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177A4E" w:rsidRPr="00F23B73" w:rsidRDefault="00177A4E" w:rsidP="00F23B73">
            <w:pPr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 заявителя  полностью / полное наименование организации)</w:t>
            </w:r>
          </w:p>
          <w:p w:rsidR="00177A4E" w:rsidRPr="00F23B73" w:rsidRDefault="00177A4E" w:rsidP="00F23B73">
            <w:pPr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</w:t>
            </w:r>
            <w:proofErr w:type="gramStart"/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ей)/расположенного по адресу:</w:t>
            </w:r>
          </w:p>
          <w:p w:rsidR="00177A4E" w:rsidRPr="00F23B73" w:rsidRDefault="00177A4E" w:rsidP="00F23B73">
            <w:pPr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177A4E" w:rsidRPr="00F23B73" w:rsidRDefault="00177A4E" w:rsidP="00F23B73">
            <w:pPr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177A4E" w:rsidRPr="00F23B73" w:rsidRDefault="00177A4E" w:rsidP="00F23B73">
            <w:pPr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177A4E" w:rsidRPr="00F23B73" w:rsidRDefault="00177A4E" w:rsidP="00F23B73">
            <w:pPr>
              <w:spacing w:after="0" w:line="0" w:lineRule="atLeast"/>
              <w:ind w:left="5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 _____________________________</w:t>
            </w:r>
          </w:p>
          <w:p w:rsidR="00177A4E" w:rsidRPr="00F23B73" w:rsidRDefault="00177A4E" w:rsidP="00F23B73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77A4E" w:rsidRPr="00F23B73" w:rsidRDefault="00177A4E" w:rsidP="00F23B7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Я В Л Е Н И Е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>о присвоении адреса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Прошу присвоить (уточнить) адрес _____________________________________________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</w:t>
      </w:r>
    </w:p>
    <w:p w:rsidR="00177A4E" w:rsidRPr="00F23B73" w:rsidRDefault="00177A4E" w:rsidP="00177A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(объект адресации:   индивидуальному жилому дому, зданию торгового центра и т.д.)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расположенному ___________________________________________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77A4E" w:rsidRPr="00F23B73" w:rsidRDefault="00177A4E" w:rsidP="00177A4E">
      <w:pPr>
        <w:spacing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(местоположение объекта адресации)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 номером __________________________________________________________________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177A4E" w:rsidRPr="00F23B73" w:rsidRDefault="00177A4E" w:rsidP="00177A4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(«галочкой» отмечаются документы, прилагаемые к заявлению)</w:t>
      </w:r>
    </w:p>
    <w:p w:rsidR="00177A4E" w:rsidRPr="00F23B73" w:rsidRDefault="00177A4E" w:rsidP="00177A4E">
      <w:pPr>
        <w:numPr>
          <w:ilvl w:val="0"/>
          <w:numId w:val="11"/>
        </w:numPr>
        <w:tabs>
          <w:tab w:val="clear" w:pos="36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копия паспорта/копия документа о государственной регистрации юридического лица</w:t>
      </w:r>
    </w:p>
    <w:p w:rsidR="00177A4E" w:rsidRPr="00F23B73" w:rsidRDefault="00177A4E" w:rsidP="00177A4E">
      <w:pPr>
        <w:numPr>
          <w:ilvl w:val="0"/>
          <w:numId w:val="11"/>
        </w:numPr>
        <w:tabs>
          <w:tab w:val="clear" w:pos="36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доверенность с копией паспорта уполномоченного лица (в случае делегирования полномочий),</w:t>
      </w:r>
    </w:p>
    <w:p w:rsidR="00177A4E" w:rsidRPr="00F23B73" w:rsidRDefault="00177A4E" w:rsidP="00177A4E">
      <w:pPr>
        <w:numPr>
          <w:ilvl w:val="0"/>
          <w:numId w:val="11"/>
        </w:numPr>
        <w:tabs>
          <w:tab w:val="clear" w:pos="36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копия технического паспорта или справка КП БТИ на объект адресации,</w:t>
      </w:r>
    </w:p>
    <w:p w:rsidR="00177A4E" w:rsidRPr="00F23B73" w:rsidRDefault="00177A4E" w:rsidP="00177A4E">
      <w:pPr>
        <w:ind w:left="2856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177A4E" w:rsidRPr="00F23B73" w:rsidRDefault="00177A4E" w:rsidP="00177A4E">
      <w:pPr>
        <w:numPr>
          <w:ilvl w:val="0"/>
          <w:numId w:val="11"/>
        </w:numPr>
        <w:tabs>
          <w:tab w:val="clear" w:pos="36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копия документа, подтверждающего право владения, пользования, распоряжения земельным участком___________________________________________________________,</w:t>
      </w:r>
    </w:p>
    <w:p w:rsidR="00177A4E" w:rsidRPr="00F23B73" w:rsidRDefault="00177A4E" w:rsidP="00177A4E">
      <w:pPr>
        <w:ind w:left="4272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и его реквизиты)</w:t>
      </w:r>
    </w:p>
    <w:p w:rsidR="00177A4E" w:rsidRPr="00F23B73" w:rsidRDefault="00177A4E" w:rsidP="00177A4E">
      <w:pPr>
        <w:numPr>
          <w:ilvl w:val="0"/>
          <w:numId w:val="11"/>
        </w:numPr>
        <w:tabs>
          <w:tab w:val="clear" w:pos="36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копия кадастрового паспорта земельного участка или выписка из ГЗК, </w:t>
      </w:r>
    </w:p>
    <w:p w:rsidR="00177A4E" w:rsidRPr="00F23B73" w:rsidRDefault="00177A4E" w:rsidP="00177A4E">
      <w:pPr>
        <w:ind w:left="2856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177A4E" w:rsidRPr="00F23B73" w:rsidRDefault="00177A4E" w:rsidP="00177A4E">
      <w:pPr>
        <w:numPr>
          <w:ilvl w:val="0"/>
          <w:numId w:val="11"/>
        </w:numPr>
        <w:tabs>
          <w:tab w:val="clear" w:pos="36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исполнительная съемка земельного участка в масштабе 1:500,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Примечание:  _______________________________________________________________________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77A4E" w:rsidRPr="00F23B73" w:rsidRDefault="00177A4E" w:rsidP="00177A4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77A4E" w:rsidRPr="00F23B73" w:rsidRDefault="00177A4E" w:rsidP="00177A4E">
      <w:pPr>
        <w:spacing w:line="48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«____» __________ 20____г.                        </w:t>
      </w:r>
    </w:p>
    <w:p w:rsidR="00177A4E" w:rsidRPr="00F23B73" w:rsidRDefault="00177A4E" w:rsidP="00177A4E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______________ 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>/__________________/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487E4E">
        <w:rPr>
          <w:rFonts w:ascii="Times New Roman" w:hAnsi="Times New Roman" w:cs="Times New Roman"/>
          <w:color w:val="000000"/>
          <w:sz w:val="24"/>
          <w:szCs w:val="24"/>
        </w:rPr>
        <w:t xml:space="preserve"> (подпись заявителя)          </w:t>
      </w: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177A4E" w:rsidRDefault="00177A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E4E" w:rsidRDefault="00487E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E4E" w:rsidRDefault="00487E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E4E" w:rsidRDefault="00487E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E4E" w:rsidRDefault="00487E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E4E" w:rsidRDefault="00487E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E4E" w:rsidRPr="00F23B73" w:rsidRDefault="00487E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7A4E" w:rsidRPr="00F23B73" w:rsidRDefault="00177A4E" w:rsidP="00177A4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177A4E" w:rsidRPr="00F23B73" w:rsidRDefault="00177A4E" w:rsidP="00487E4E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 w:rsidRPr="00F23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</w:t>
      </w:r>
      <w:r w:rsidRPr="00F23B73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177A4E" w:rsidRPr="00F23B73" w:rsidRDefault="00177A4E" w:rsidP="00487E4E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Стакановского сельсовета Черемисиновского              района</w:t>
      </w:r>
    </w:p>
    <w:p w:rsidR="00177A4E" w:rsidRPr="00F23B73" w:rsidRDefault="00177A4E" w:rsidP="00487E4E">
      <w:pPr>
        <w:pStyle w:val="ConsPlusTitle"/>
        <w:spacing w:line="0" w:lineRule="atLeast"/>
        <w:ind w:firstLine="5220"/>
        <w:jc w:val="right"/>
        <w:rPr>
          <w:b w:val="0"/>
          <w:color w:val="000000"/>
        </w:rPr>
      </w:pPr>
      <w:r w:rsidRPr="00F23B73">
        <w:rPr>
          <w:b w:val="0"/>
        </w:rPr>
        <w:t xml:space="preserve">Курской области </w:t>
      </w:r>
      <w:r w:rsidRPr="00F23B73">
        <w:rPr>
          <w:b w:val="0"/>
          <w:bCs w:val="0"/>
          <w:color w:val="000000"/>
        </w:rPr>
        <w:t xml:space="preserve"> </w:t>
      </w:r>
      <w:r w:rsidRPr="00F23B73">
        <w:rPr>
          <w:b w:val="0"/>
          <w:color w:val="000000"/>
        </w:rPr>
        <w:t xml:space="preserve">муниципальной     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                                                                                                услуги по присвоению, изменению 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  и упразднению адресов объектов недвижимости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на территории Стакановского сельсовета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bCs w:val="0"/>
          <w:color w:val="000000"/>
        </w:rPr>
      </w:pPr>
      <w:r w:rsidRPr="00F23B73">
        <w:rPr>
          <w:b w:val="0"/>
          <w:color w:val="000000"/>
        </w:rPr>
        <w:t>Черемисиновского района</w:t>
      </w:r>
    </w:p>
    <w:p w:rsidR="00177A4E" w:rsidRPr="00F23B73" w:rsidRDefault="00177A4E" w:rsidP="00487E4E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b/>
          <w:color w:val="000000"/>
          <w:sz w:val="24"/>
          <w:szCs w:val="24"/>
        </w:rPr>
        <w:t>Блок-схема последовательности при приеме документов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ab/>
      </w:r>
      <w:r w:rsidR="00DD304E"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group id="_x0000_s1026" style="position:absolute;left:0;text-align:left;margin-left:2in;margin-top:1.7pt;width:186pt;height:27pt;z-index:1;mso-wrap-distance-left:0;mso-wrap-distance-right:0;mso-position-horizontal-relative:text;mso-position-vertical-relative:text" coordorigin="2880,34" coordsize="3720,540">
            <v:roundrect id="_x0000_s1027" style="position:absolute;left:2880;top:34;width:3720;height:540;mso-wrap-style:none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6;top:60;width:3668;height:488;v-text-anchor:middle" filled="f" stroked="f">
              <v:stroke joinstyle="round"/>
              <v:textbox style="mso-rotate-with-shape:t" inset=".49mm,.3mm,.49mm,.3mm">
                <w:txbxContent>
                  <w:p w:rsidR="00177A4E" w:rsidRPr="00F23B73" w:rsidRDefault="00177A4E" w:rsidP="00177A4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23B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  <w:r w:rsidR="00DD304E"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group id="_x0000_s1029" style="position:absolute;left:0;text-align:left;margin-left:117pt;margin-top:51.45pt;width:252pt;height:54pt;z-index:2;mso-wrap-distance-left:0;mso-wrap-distance-right:0;mso-position-horizontal-relative:text;mso-position-vertical-relative:text" coordorigin="2340,1029" coordsize="5040,108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340;top:1029;width:5040;height:1080;mso-wrap-style:none;v-text-anchor:middle" filled="f" strokeweight=".26mm"/>
            <v:shape id="_x0000_s1031" type="#_x0000_t202" style="position:absolute;left:2340;top:1029;width:5040;height:1080;v-text-anchor:middle" filled="f" stroked="f">
              <v:stroke joinstyle="round"/>
              <v:textbox style="mso-rotate-with-shape:t" inset=".49mm,.49mm,.49mm,.49mm">
                <w:txbxContent>
                  <w:p w:rsidR="00177A4E" w:rsidRPr="00F23B73" w:rsidRDefault="00177A4E" w:rsidP="00177A4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23B73">
                      <w:rPr>
                        <w:rFonts w:ascii="Times New Roman" w:hAnsi="Times New Roman" w:cs="Times New Roman"/>
                        <w:sz w:val="20"/>
                      </w:rP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 w:rsidR="00DD304E"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8" style="position:absolute;left:0;text-align:left;z-index:5;mso-position-horizontal-relative:text;mso-position-vertical-relative:text" from="234pt,29.6pt" to="234pt,47.6pt" strokeweight=".26mm">
            <v:stroke endarrow="block" joinstyle="miter"/>
          </v:line>
        </w:pict>
      </w:r>
      <w:r w:rsidR="00DD304E"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0" style="position:absolute;left:0;text-align:left;z-index:7;mso-position-horizontal-relative:text;mso-position-vertical-relative:text" from="54pt,13.95pt" to="2in,13.95pt" strokeweight=".26mm">
            <v:stroke endarrow="block" joinstyle="miter"/>
          </v:line>
        </w:pict>
      </w:r>
      <w:r w:rsidR="00DD304E"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2" style="position:absolute;left:0;text-align:left;z-index:9;mso-position-horizontal-relative:text;mso-position-vertical-relative:text" from="54pt,13.95pt" to="54pt,274.95pt" strokeweight=".26mm">
            <v:stroke joinstyle="miter"/>
          </v:line>
        </w:pic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DD30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group id="_x0000_s1032" style="position:absolute;left:0;text-align:left;margin-left:157.8pt;margin-top:10.65pt;width:148.75pt;height:108pt;z-index:3;mso-wrap-distance-left:0;mso-wrap-distance-right:0" coordorigin="3240,2502" coordsize="2975,2160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3" type="#_x0000_t110" style="position:absolute;left:3240;top:2502;width:2975;height:2160;mso-wrap-style:none;v-text-anchor:middle" filled="f" strokeweight=".26mm"/>
            <v:shape id="_x0000_s1034" type="#_x0000_t202" style="position:absolute;left:3983;top:3042;width:1488;height:1080;v-text-anchor:middle" filled="f" stroked="f">
              <v:stroke joinstyle="round"/>
              <v:textbox style="mso-rotate-with-shape:t">
                <w:txbxContent>
                  <w:p w:rsidR="00177A4E" w:rsidRDefault="00177A4E" w:rsidP="00177A4E">
                    <w:pPr>
                      <w:jc w:val="center"/>
                      <w:rPr>
                        <w:sz w:val="20"/>
                      </w:rPr>
                    </w:pPr>
                    <w:r w:rsidRPr="00F23B73">
                      <w:rPr>
                        <w:rFonts w:ascii="Times New Roman" w:hAnsi="Times New Roman" w:cs="Times New Roman"/>
                        <w:sz w:val="20"/>
                      </w:rPr>
                      <w:t>Все</w:t>
                    </w:r>
                    <w:r>
                      <w:rPr>
                        <w:sz w:val="20"/>
                      </w:rPr>
                      <w:t xml:space="preserve">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</w:p>
    <w:p w:rsidR="00177A4E" w:rsidRPr="00F23B73" w:rsidRDefault="00177A4E" w:rsidP="00177A4E">
      <w:pPr>
        <w:tabs>
          <w:tab w:val="left" w:pos="2385"/>
          <w:tab w:val="left" w:pos="3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tabs>
          <w:tab w:val="left" w:pos="2385"/>
          <w:tab w:val="left" w:pos="3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DD304E" w:rsidP="00177A4E">
      <w:pPr>
        <w:tabs>
          <w:tab w:val="left" w:pos="2385"/>
          <w:tab w:val="left" w:pos="39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9" style="position:absolute;left:0;text-align:left;z-index:6" from="228.05pt,16.2pt" to="228.05pt,34.2pt" strokeweight=".26mm">
            <v:stroke endarrow="block" joinstyle="miter"/>
          </v:line>
        </w:pict>
      </w:r>
      <w:r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1" style="position:absolute;left:0;text-align:left;z-index:8" from="99pt,.35pt" to="99pt,.35pt" strokeweight=".26mm">
            <v:stroke joinstyle="miter"/>
          </v:line>
        </w:pic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proofErr w:type="spellStart"/>
      <w:r w:rsidRPr="00F23B73">
        <w:rPr>
          <w:rFonts w:ascii="Times New Roman" w:hAnsi="Times New Roman" w:cs="Times New Roman"/>
          <w:color w:val="000000"/>
          <w:sz w:val="24"/>
          <w:szCs w:val="24"/>
        </w:rPr>
        <w:t>↓</w:t>
      </w:r>
      <w:proofErr w:type="spellEnd"/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DD304E" w:rsidP="00177A4E">
      <w:pPr>
        <w:tabs>
          <w:tab w:val="left" w:pos="75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group id="_x0000_s1035" style="position:absolute;left:0;text-align:left;margin-left:175.3pt;margin-top:12.35pt;width:120pt;height:54pt;z-index:4;mso-wrap-distance-left:0;mso-wrap-distance-right:0" coordorigin="3600,259" coordsize="2400,1080">
            <v:shape id="_x0000_s1036" type="#_x0000_t109" style="position:absolute;left:3600;top:259;width:2400;height:1080;mso-wrap-style:none;v-text-anchor:middle" filled="f" strokeweight=".26mm"/>
            <v:shape id="_x0000_s1037" type="#_x0000_t202" style="position:absolute;left:3600;top:259;width:2400;height:1080;v-text-anchor:middle" filled="f" stroked="f">
              <v:stroke joinstyle="round"/>
              <v:textbox style="mso-rotate-with-shape:t" inset=".49mm,.49mm,.49mm,.49mm">
                <w:txbxContent>
                  <w:p w:rsidR="00177A4E" w:rsidRPr="00F23B73" w:rsidRDefault="00177A4E" w:rsidP="00177A4E">
                    <w:pPr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23B73">
                      <w:rPr>
                        <w:rFonts w:ascii="Times New Roman" w:hAnsi="Times New Roman" w:cs="Times New Roman"/>
                        <w:sz w:val="20"/>
                      </w:rPr>
                      <w:t xml:space="preserve">Специалист </w:t>
                    </w:r>
                  </w:p>
                  <w:p w:rsidR="00177A4E" w:rsidRPr="00F23B73" w:rsidRDefault="00177A4E" w:rsidP="00177A4E">
                    <w:pPr>
                      <w:spacing w:line="216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23B73">
                      <w:rPr>
                        <w:rFonts w:ascii="Times New Roman" w:hAnsi="Times New Roman" w:cs="Times New Roman"/>
                        <w:sz w:val="20"/>
                      </w:rPr>
                      <w:t>подготавливает постановление</w:t>
                    </w:r>
                  </w:p>
                </w:txbxContent>
              </v:textbox>
            </v:shape>
          </v:group>
        </w:pict>
      </w:r>
      <w:r w:rsidRPr="00DD304E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3" style="position:absolute;left:0;text-align:left;z-index:10" from="54pt,12.35pt" to="180pt,12.35pt" strokeweight=".26mm">
            <v:stroke joinstyle="miter"/>
          </v:line>
        </w:pict>
      </w:r>
      <w:r w:rsidR="00177A4E" w:rsidRPr="00F23B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Default="00177A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73" w:rsidRDefault="00F23B73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73" w:rsidRDefault="00F23B73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73" w:rsidRDefault="00F23B73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73" w:rsidRDefault="00F23B73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73" w:rsidRDefault="00F23B73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E4E" w:rsidRPr="00F23B73" w:rsidRDefault="00487E4E" w:rsidP="00177A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177A4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177A4E" w:rsidRPr="00F23B73" w:rsidRDefault="00177A4E" w:rsidP="00487E4E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 w:rsidRPr="00F23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</w:t>
      </w:r>
      <w:r w:rsidRPr="00F23B73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177A4E" w:rsidRPr="00F23B73" w:rsidRDefault="00177A4E" w:rsidP="00487E4E">
      <w:pPr>
        <w:spacing w:after="0" w:line="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Стакановского сельсовета Черемисиновского              района</w:t>
      </w:r>
    </w:p>
    <w:p w:rsidR="00177A4E" w:rsidRPr="00F23B73" w:rsidRDefault="00177A4E" w:rsidP="00487E4E">
      <w:pPr>
        <w:pStyle w:val="ConsPlusTitle"/>
        <w:spacing w:line="0" w:lineRule="atLeast"/>
        <w:ind w:firstLine="5220"/>
        <w:jc w:val="right"/>
        <w:rPr>
          <w:b w:val="0"/>
          <w:color w:val="000000"/>
        </w:rPr>
      </w:pPr>
      <w:r w:rsidRPr="00F23B73">
        <w:rPr>
          <w:b w:val="0"/>
        </w:rPr>
        <w:t xml:space="preserve">Курской области </w:t>
      </w:r>
      <w:r w:rsidRPr="00F23B73">
        <w:rPr>
          <w:b w:val="0"/>
          <w:bCs w:val="0"/>
          <w:color w:val="000000"/>
        </w:rPr>
        <w:t xml:space="preserve"> </w:t>
      </w:r>
      <w:r w:rsidRPr="00F23B73">
        <w:rPr>
          <w:b w:val="0"/>
          <w:color w:val="000000"/>
        </w:rPr>
        <w:t xml:space="preserve">муниципальной     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                                                                                                услуги по присвоению, изменению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  и упразднению адресов объектов недвижимости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color w:val="000000"/>
        </w:rPr>
      </w:pPr>
      <w:r w:rsidRPr="00F23B73">
        <w:rPr>
          <w:b w:val="0"/>
          <w:color w:val="000000"/>
        </w:rPr>
        <w:t xml:space="preserve">на территории Стакановского сельсовета </w:t>
      </w:r>
    </w:p>
    <w:p w:rsidR="00177A4E" w:rsidRPr="00F23B73" w:rsidRDefault="00177A4E" w:rsidP="00487E4E">
      <w:pPr>
        <w:pStyle w:val="ConsPlusTitle"/>
        <w:spacing w:line="0" w:lineRule="atLeast"/>
        <w:jc w:val="right"/>
        <w:rPr>
          <w:b w:val="0"/>
          <w:bCs w:val="0"/>
          <w:color w:val="000000"/>
        </w:rPr>
      </w:pPr>
      <w:r w:rsidRPr="00F23B73">
        <w:rPr>
          <w:b w:val="0"/>
          <w:color w:val="000000"/>
        </w:rPr>
        <w:t>Черемисиновского района</w:t>
      </w:r>
    </w:p>
    <w:p w:rsidR="00177A4E" w:rsidRPr="00F23B73" w:rsidRDefault="00177A4E" w:rsidP="00487E4E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A4E" w:rsidRPr="00F23B73" w:rsidRDefault="00177A4E" w:rsidP="00487E4E">
      <w:pPr>
        <w:tabs>
          <w:tab w:val="left" w:pos="0"/>
          <w:tab w:val="left" w:pos="13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3B7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23B7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77A4E" w:rsidRPr="00F23B73" w:rsidRDefault="00177A4E" w:rsidP="00177A4E">
      <w:pPr>
        <w:tabs>
          <w:tab w:val="left" w:pos="0"/>
          <w:tab w:val="left" w:pos="1335"/>
        </w:tabs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A4E" w:rsidRPr="00F23B73" w:rsidRDefault="00177A4E" w:rsidP="00177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B73">
        <w:rPr>
          <w:rFonts w:ascii="Times New Roman" w:hAnsi="Times New Roman" w:cs="Times New Roman"/>
          <w:b/>
          <w:bCs/>
          <w:sz w:val="24"/>
          <w:szCs w:val="24"/>
        </w:rPr>
        <w:t>АДМИНИСТРАЦИИ СТАКАНОВСКОГО СЕЛЬСОВЕТА</w:t>
      </w:r>
    </w:p>
    <w:p w:rsidR="00177A4E" w:rsidRPr="00F23B73" w:rsidRDefault="00177A4E" w:rsidP="00177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B73">
        <w:rPr>
          <w:rFonts w:ascii="Times New Roman" w:hAnsi="Times New Roman" w:cs="Times New Roman"/>
          <w:b/>
          <w:bCs/>
          <w:sz w:val="24"/>
          <w:szCs w:val="24"/>
        </w:rPr>
        <w:t>ЧЕРЕМИСИНОВСКОГО РАЙОНА</w:t>
      </w:r>
    </w:p>
    <w:p w:rsidR="00177A4E" w:rsidRPr="00F23B73" w:rsidRDefault="00177A4E" w:rsidP="00177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                                           №     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О присвоении (уточнении) адреса объекту недвижимого имущества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объекты адресации: индивидуальный жилой дом, здание торгового объекта и т.д.; наименование улицы, наименование сельского поселения)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73">
        <w:rPr>
          <w:rFonts w:ascii="Times New Roman" w:hAnsi="Times New Roman" w:cs="Times New Roman"/>
          <w:b/>
          <w:sz w:val="24"/>
          <w:szCs w:val="24"/>
        </w:rPr>
        <w:t>расположенного на территории Стакановского сельсовета Черемисиновского района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4E" w:rsidRPr="00F23B73" w:rsidRDefault="00177A4E" w:rsidP="00177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В связи с необходимостью присвоения (упорядочения) адреса объекта недвижимого имущества на территории Стакановского сельсовета Черемисиновского района, учитывая заявление _____________________ __________________________________________________________________,</w:t>
      </w:r>
    </w:p>
    <w:p w:rsidR="00177A4E" w:rsidRPr="00F23B73" w:rsidRDefault="00177A4E" w:rsidP="00177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заявителя)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руководствуясь статьей 8 Градостроительного кодекса Р.Ф., 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(другие нормативно-правовые акты)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администрация Стакановского сельсовета Черемисиновского района постановляет:</w:t>
      </w:r>
    </w:p>
    <w:p w:rsidR="00177A4E" w:rsidRPr="00F23B73" w:rsidRDefault="00177A4E" w:rsidP="00177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lastRenderedPageBreak/>
        <w:t>1. Присвоить (уточнить) адрес объекту недвижимого имущества 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объекта, улицы, номер)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и принадлежащего __________________________________________________________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7E4E">
        <w:rPr>
          <w:rFonts w:ascii="Times New Roman" w:hAnsi="Times New Roman" w:cs="Times New Roman"/>
          <w:sz w:val="24"/>
          <w:szCs w:val="24"/>
        </w:rPr>
        <w:t>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заявителя)</w:t>
      </w:r>
    </w:p>
    <w:p w:rsidR="00177A4E" w:rsidRPr="00F23B73" w:rsidRDefault="00177A4E" w:rsidP="00177A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2.  Уведомить о присвоении адресного номера земельному участку, филиал БТИ по </w:t>
      </w:r>
      <w:proofErr w:type="spellStart"/>
      <w:r w:rsidRPr="00F23B73">
        <w:rPr>
          <w:rFonts w:ascii="Times New Roman" w:hAnsi="Times New Roman" w:cs="Times New Roman"/>
          <w:sz w:val="24"/>
          <w:szCs w:val="24"/>
        </w:rPr>
        <w:t>Черемисиновскому</w:t>
      </w:r>
      <w:proofErr w:type="spellEnd"/>
      <w:r w:rsidRPr="00F23B73">
        <w:rPr>
          <w:rFonts w:ascii="Times New Roman" w:hAnsi="Times New Roman" w:cs="Times New Roman"/>
          <w:sz w:val="24"/>
          <w:szCs w:val="24"/>
        </w:rPr>
        <w:t xml:space="preserve"> району, Управления </w:t>
      </w:r>
      <w:proofErr w:type="spellStart"/>
      <w:r w:rsidRPr="00F23B73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F23B7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23B73">
        <w:rPr>
          <w:rFonts w:ascii="Times New Roman" w:hAnsi="Times New Roman" w:cs="Times New Roman"/>
          <w:sz w:val="24"/>
          <w:szCs w:val="24"/>
        </w:rPr>
        <w:t>Черемисиновскому</w:t>
      </w:r>
      <w:proofErr w:type="spellEnd"/>
      <w:r w:rsidRPr="00F23B73">
        <w:rPr>
          <w:rFonts w:ascii="Times New Roman" w:hAnsi="Times New Roman" w:cs="Times New Roman"/>
          <w:sz w:val="24"/>
          <w:szCs w:val="24"/>
        </w:rPr>
        <w:t xml:space="preserve"> району, отдел архитектуры и градостроительства администрации  МО </w:t>
      </w:r>
      <w:proofErr w:type="spellStart"/>
      <w:r w:rsidRPr="00F23B73">
        <w:rPr>
          <w:rFonts w:ascii="Times New Roman" w:hAnsi="Times New Roman" w:cs="Times New Roman"/>
          <w:sz w:val="24"/>
          <w:szCs w:val="24"/>
        </w:rPr>
        <w:t>Черемисиновский</w:t>
      </w:r>
      <w:proofErr w:type="spellEnd"/>
      <w:r w:rsidRPr="00F23B73">
        <w:rPr>
          <w:rFonts w:ascii="Times New Roman" w:hAnsi="Times New Roman" w:cs="Times New Roman"/>
          <w:sz w:val="24"/>
          <w:szCs w:val="24"/>
        </w:rPr>
        <w:t xml:space="preserve"> район и иные заинтересованные организации и учреждения.</w:t>
      </w:r>
    </w:p>
    <w:p w:rsidR="00177A4E" w:rsidRPr="00F23B73" w:rsidRDefault="00177A4E" w:rsidP="00177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3B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3B7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Стакановского сельсовета Черемисиновского района 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ответственного специалиста)</w:t>
      </w:r>
    </w:p>
    <w:p w:rsidR="00177A4E" w:rsidRPr="00F23B73" w:rsidRDefault="00177A4E" w:rsidP="00177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подписания.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Глава Стакановского сельсовета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>Черемисиновского района                    ________________     ___________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7E4E">
        <w:rPr>
          <w:rFonts w:ascii="Times New Roman" w:hAnsi="Times New Roman" w:cs="Times New Roman"/>
          <w:sz w:val="24"/>
          <w:szCs w:val="24"/>
        </w:rPr>
        <w:t>(Ф.И.О.)</w:t>
      </w:r>
      <w:r w:rsidRPr="00F23B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7E4E">
        <w:rPr>
          <w:rFonts w:ascii="Times New Roman" w:hAnsi="Times New Roman" w:cs="Times New Roman"/>
          <w:sz w:val="24"/>
          <w:szCs w:val="24"/>
        </w:rPr>
        <w:t>(подпись)</w:t>
      </w: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87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  <w:r w:rsidRPr="00F2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77A4E" w:rsidRPr="00F23B73" w:rsidRDefault="00177A4E" w:rsidP="00177A4E">
      <w:pPr>
        <w:shd w:val="clear" w:color="auto" w:fill="FFFFFF"/>
        <w:tabs>
          <w:tab w:val="left" w:pos="701"/>
        </w:tabs>
        <w:spacing w:after="120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177A4E" w:rsidRPr="00F23B73" w:rsidRDefault="00177A4E" w:rsidP="00177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982" w:rsidRPr="00F23B73" w:rsidRDefault="00BA0982" w:rsidP="00BA0982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A0982" w:rsidRPr="00F23B73" w:rsidRDefault="00BA0982" w:rsidP="00BA0982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A0982" w:rsidRPr="00F23B73" w:rsidRDefault="00BA0982" w:rsidP="005A05D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3B4F" w:rsidRPr="00F23B73" w:rsidRDefault="00763B4F" w:rsidP="005A05DE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763B4F" w:rsidRPr="00F23B73" w:rsidSect="006E7A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44B04"/>
    <w:multiLevelType w:val="hybridMultilevel"/>
    <w:tmpl w:val="A16EA558"/>
    <w:lvl w:ilvl="0" w:tplc="A54E3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1F0C"/>
    <w:multiLevelType w:val="multilevel"/>
    <w:tmpl w:val="7C8A2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65"/>
    <w:rsid w:val="000B67EC"/>
    <w:rsid w:val="001157DB"/>
    <w:rsid w:val="001179F7"/>
    <w:rsid w:val="00177A4E"/>
    <w:rsid w:val="00195F4D"/>
    <w:rsid w:val="0023270D"/>
    <w:rsid w:val="002455C3"/>
    <w:rsid w:val="00260710"/>
    <w:rsid w:val="00281D11"/>
    <w:rsid w:val="002919F9"/>
    <w:rsid w:val="00292678"/>
    <w:rsid w:val="002A428E"/>
    <w:rsid w:val="00303B8C"/>
    <w:rsid w:val="003611E7"/>
    <w:rsid w:val="0039373A"/>
    <w:rsid w:val="003A6097"/>
    <w:rsid w:val="003A668D"/>
    <w:rsid w:val="003C7ED4"/>
    <w:rsid w:val="003D3375"/>
    <w:rsid w:val="003E4F51"/>
    <w:rsid w:val="00423B12"/>
    <w:rsid w:val="004532BA"/>
    <w:rsid w:val="00487E4E"/>
    <w:rsid w:val="00511F31"/>
    <w:rsid w:val="005A05DE"/>
    <w:rsid w:val="005A3083"/>
    <w:rsid w:val="005A724E"/>
    <w:rsid w:val="00611F96"/>
    <w:rsid w:val="00613FA0"/>
    <w:rsid w:val="00623431"/>
    <w:rsid w:val="006D66BC"/>
    <w:rsid w:val="006E7A06"/>
    <w:rsid w:val="006F69BA"/>
    <w:rsid w:val="00720DBB"/>
    <w:rsid w:val="00721E4B"/>
    <w:rsid w:val="00743A01"/>
    <w:rsid w:val="00763B4F"/>
    <w:rsid w:val="0077550C"/>
    <w:rsid w:val="00797FA5"/>
    <w:rsid w:val="007A5840"/>
    <w:rsid w:val="007E14CB"/>
    <w:rsid w:val="00803846"/>
    <w:rsid w:val="008343B2"/>
    <w:rsid w:val="0088515B"/>
    <w:rsid w:val="008A59F2"/>
    <w:rsid w:val="008D1B84"/>
    <w:rsid w:val="008D561A"/>
    <w:rsid w:val="008D69D3"/>
    <w:rsid w:val="008F3A1B"/>
    <w:rsid w:val="00922879"/>
    <w:rsid w:val="00947CBD"/>
    <w:rsid w:val="0099041D"/>
    <w:rsid w:val="00A362E2"/>
    <w:rsid w:val="00A53420"/>
    <w:rsid w:val="00AD3484"/>
    <w:rsid w:val="00BA0982"/>
    <w:rsid w:val="00C916C0"/>
    <w:rsid w:val="00C973C6"/>
    <w:rsid w:val="00CF209A"/>
    <w:rsid w:val="00D54A6D"/>
    <w:rsid w:val="00D603B2"/>
    <w:rsid w:val="00D80B68"/>
    <w:rsid w:val="00D91A6B"/>
    <w:rsid w:val="00D954AE"/>
    <w:rsid w:val="00DA6931"/>
    <w:rsid w:val="00DD1C80"/>
    <w:rsid w:val="00DD304E"/>
    <w:rsid w:val="00E916A9"/>
    <w:rsid w:val="00ED1167"/>
    <w:rsid w:val="00EF25AB"/>
    <w:rsid w:val="00F23B73"/>
    <w:rsid w:val="00F46D65"/>
    <w:rsid w:val="00F75A66"/>
    <w:rsid w:val="00F7646D"/>
    <w:rsid w:val="00FB11EE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23B12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1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1E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8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0384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8038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803846"/>
    <w:pPr>
      <w:widowControl w:val="0"/>
      <w:suppressAutoHyphens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03846"/>
    <w:pPr>
      <w:widowControl w:val="0"/>
      <w:suppressAutoHyphens/>
      <w:autoSpaceDE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8038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8038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CF209A"/>
    <w:pPr>
      <w:widowControl w:val="0"/>
      <w:suppressAutoHyphens/>
      <w:autoSpaceDE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743A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mpleelementin">
    <w:name w:val="simpleelementin"/>
    <w:basedOn w:val="a0"/>
    <w:rsid w:val="00743A01"/>
  </w:style>
  <w:style w:type="character" w:customStyle="1" w:styleId="10">
    <w:name w:val="Заголовок 1 Знак"/>
    <w:basedOn w:val="a0"/>
    <w:link w:val="1"/>
    <w:rsid w:val="00423B12"/>
    <w:rPr>
      <w:rFonts w:ascii="Arial" w:hAnsi="Arial" w:cs="Arial"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B11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B11E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FB11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11EE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FB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B11EE"/>
    <w:rPr>
      <w:rFonts w:ascii="Courier New" w:eastAsia="Times New Roman" w:hAnsi="Courier New" w:cs="Courier New"/>
      <w:lang w:eastAsia="ar-SA"/>
    </w:rPr>
  </w:style>
  <w:style w:type="paragraph" w:customStyle="1" w:styleId="Style2">
    <w:name w:val="Style2"/>
    <w:basedOn w:val="a"/>
    <w:rsid w:val="00FB1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B1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FB1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FB1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B11E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2">
    <w:name w:val="Основной текст 32"/>
    <w:basedOn w:val="a"/>
    <w:rsid w:val="00FB11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8">
    <w:name w:val="Таблицы (моноширинный)"/>
    <w:basedOn w:val="a"/>
    <w:next w:val="a"/>
    <w:rsid w:val="00FB11EE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FB11EE"/>
    <w:rPr>
      <w:rFonts w:ascii="Times New Roman" w:hAnsi="Times New Roman" w:cs="Times New Roman" w:hint="default"/>
    </w:rPr>
  </w:style>
  <w:style w:type="character" w:customStyle="1" w:styleId="FontStyle47">
    <w:name w:val="Font Style47"/>
    <w:rsid w:val="00FB11E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FB11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FB11EE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basedOn w:val="a0"/>
    <w:semiHidden/>
    <w:unhideWhenUsed/>
    <w:rsid w:val="00611F96"/>
    <w:rPr>
      <w:color w:val="0000FF"/>
      <w:u w:val="single"/>
    </w:rPr>
  </w:style>
  <w:style w:type="paragraph" w:customStyle="1" w:styleId="ConsPlusTitle">
    <w:name w:val="ConsPlusTitle"/>
    <w:rsid w:val="00611F9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E7A0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1">
    <w:name w:val="Обычный1"/>
    <w:basedOn w:val="a"/>
    <w:rsid w:val="006E7A06"/>
    <w:pPr>
      <w:spacing w:before="150" w:after="0" w:line="27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6E7A0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Strong"/>
    <w:basedOn w:val="a0"/>
    <w:qFormat/>
    <w:rsid w:val="006E7A06"/>
    <w:rPr>
      <w:b/>
      <w:bCs/>
    </w:rPr>
  </w:style>
  <w:style w:type="paragraph" w:styleId="ab">
    <w:name w:val="header"/>
    <w:basedOn w:val="a"/>
    <w:link w:val="ac"/>
    <w:unhideWhenUsed/>
    <w:rsid w:val="00177A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177A4E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No Spacing"/>
    <w:qFormat/>
    <w:rsid w:val="00177A4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177A4E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DA86-0388-41DF-B6F5-AE138EDF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2012-09-04T10:23:00Z</cp:lastPrinted>
  <dcterms:created xsi:type="dcterms:W3CDTF">2012-08-22T11:07:00Z</dcterms:created>
  <dcterms:modified xsi:type="dcterms:W3CDTF">2012-09-04T10:51:00Z</dcterms:modified>
</cp:coreProperties>
</file>