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43F2" w:rsidRPr="004943F2" w:rsidRDefault="004943F2" w:rsidP="004943F2">
      <w:pPr>
        <w:spacing w:after="0"/>
        <w:ind w:firstLine="709"/>
        <w:jc w:val="both"/>
        <w:rPr>
          <w:rFonts w:ascii="Times New Roman" w:hAnsi="Times New Roman" w:cs="Times New Roman"/>
          <w:sz w:val="28"/>
          <w:szCs w:val="28"/>
        </w:rPr>
      </w:pPr>
      <w:r w:rsidRPr="004943F2">
        <w:rPr>
          <w:rFonts w:ascii="Times New Roman" w:hAnsi="Times New Roman" w:cs="Times New Roman"/>
          <w:sz w:val="28"/>
          <w:szCs w:val="28"/>
        </w:rPr>
        <w:t>В</w:t>
      </w:r>
      <w:r w:rsidRPr="004943F2">
        <w:rPr>
          <w:rFonts w:ascii="Times New Roman" w:hAnsi="Times New Roman" w:cs="Times New Roman"/>
          <w:sz w:val="28"/>
          <w:szCs w:val="28"/>
        </w:rPr>
        <w:t xml:space="preserve"> прокуратуру Черемисиновского района обратился местный житель, пенсионер, имеющий диагноз, связанный с болезнью сердца, по вопросу нарушения законодательства в сфере здравоохранения в части лекарственного обеспечения</w:t>
      </w:r>
      <w:r w:rsidRPr="004943F2">
        <w:rPr>
          <w:rFonts w:ascii="Times New Roman" w:hAnsi="Times New Roman" w:cs="Times New Roman"/>
          <w:sz w:val="28"/>
          <w:szCs w:val="28"/>
        </w:rPr>
        <w:t>.</w:t>
      </w:r>
    </w:p>
    <w:p w:rsidR="004943F2" w:rsidRPr="004943F2" w:rsidRDefault="004943F2" w:rsidP="004943F2">
      <w:pPr>
        <w:spacing w:after="0"/>
        <w:ind w:firstLine="709"/>
        <w:jc w:val="both"/>
        <w:rPr>
          <w:rFonts w:ascii="Times New Roman" w:hAnsi="Times New Roman" w:cs="Times New Roman"/>
          <w:sz w:val="28"/>
          <w:szCs w:val="28"/>
        </w:rPr>
      </w:pPr>
      <w:r w:rsidRPr="004943F2">
        <w:rPr>
          <w:rFonts w:ascii="Times New Roman" w:hAnsi="Times New Roman" w:cs="Times New Roman"/>
          <w:sz w:val="28"/>
          <w:szCs w:val="28"/>
        </w:rPr>
        <w:t xml:space="preserve"> </w:t>
      </w:r>
      <w:r w:rsidRPr="004943F2">
        <w:rPr>
          <w:rFonts w:ascii="Times New Roman" w:hAnsi="Times New Roman" w:cs="Times New Roman"/>
          <w:sz w:val="28"/>
          <w:szCs w:val="28"/>
        </w:rPr>
        <w:t>При проверке установлено, что в связи с имеющимся у заявителя диагнозом гражданин имеет право на бесплатное получение жизненно необходимых лекарств по рецептам для улучшения и поддержания его здоровья.</w:t>
      </w:r>
    </w:p>
    <w:p w:rsidR="004943F2" w:rsidRPr="004943F2" w:rsidRDefault="004943F2" w:rsidP="004943F2">
      <w:pPr>
        <w:spacing w:after="0"/>
        <w:ind w:firstLine="709"/>
        <w:jc w:val="both"/>
        <w:rPr>
          <w:rFonts w:ascii="Times New Roman" w:hAnsi="Times New Roman" w:cs="Times New Roman"/>
          <w:sz w:val="28"/>
          <w:szCs w:val="28"/>
        </w:rPr>
      </w:pPr>
      <w:r w:rsidRPr="004943F2">
        <w:rPr>
          <w:rFonts w:ascii="Times New Roman" w:hAnsi="Times New Roman" w:cs="Times New Roman"/>
          <w:sz w:val="28"/>
          <w:szCs w:val="28"/>
        </w:rPr>
        <w:t>Между тем, в момент обращения заявителя в филиал-аптеки № 17 АО «Курская Фармация» для получения по рецептам лекарственного средства, выписанного медицинским работником препарата в наличии не имелось</w:t>
      </w:r>
    </w:p>
    <w:p w:rsidR="004943F2" w:rsidRPr="004943F2" w:rsidRDefault="004943F2" w:rsidP="004943F2">
      <w:pPr>
        <w:spacing w:after="0"/>
        <w:ind w:firstLine="709"/>
        <w:jc w:val="both"/>
        <w:rPr>
          <w:rFonts w:ascii="Times New Roman" w:hAnsi="Times New Roman" w:cs="Times New Roman"/>
          <w:sz w:val="28"/>
          <w:szCs w:val="28"/>
        </w:rPr>
      </w:pPr>
      <w:r w:rsidRPr="004943F2">
        <w:rPr>
          <w:rFonts w:ascii="Times New Roman" w:hAnsi="Times New Roman" w:cs="Times New Roman"/>
          <w:sz w:val="28"/>
          <w:szCs w:val="28"/>
        </w:rPr>
        <w:t>В связи с чем, как установлено в ходе проверки, заявитель в другой аптеке приобрел аналог назначенного лекарственного средства за счет личных денежных средств, при этом ввиду несвоевременного исполнения Министерством здравоохранения Курской области своих обязательств 76летний заявитель, имеющий право на бесплатное обеспечение необходимым лекарственным препаратом согласно выписанных рецептов, вовремя им обеспечен не был, что нарушило его конституционные права на охрану здоровья, надлежащее обеспечение лекарствами</w:t>
      </w:r>
    </w:p>
    <w:p w:rsidR="004943F2" w:rsidRPr="004943F2" w:rsidRDefault="004943F2" w:rsidP="004943F2">
      <w:pPr>
        <w:spacing w:after="0"/>
        <w:ind w:firstLine="709"/>
        <w:jc w:val="both"/>
        <w:rPr>
          <w:rFonts w:ascii="Times New Roman" w:hAnsi="Times New Roman" w:cs="Times New Roman"/>
          <w:sz w:val="28"/>
          <w:szCs w:val="28"/>
        </w:rPr>
      </w:pPr>
      <w:r w:rsidRPr="004943F2">
        <w:rPr>
          <w:rFonts w:ascii="Times New Roman" w:hAnsi="Times New Roman" w:cs="Times New Roman"/>
          <w:sz w:val="28"/>
          <w:szCs w:val="28"/>
        </w:rPr>
        <w:t>Также установлено, что допущенные нарушения причинили моральный вред заявителю, отразились на его психоэмоциональном состоянии, а также физическом здоровье, так как не выданный ему по рецептам лекарственный препарат является для него жизненно необходимым, способствует улучшению и поддержанию его здоровья в норме, а также незапланированные расходы ухудшили качество его жизни</w:t>
      </w:r>
    </w:p>
    <w:p w:rsidR="004943F2" w:rsidRPr="004943F2" w:rsidRDefault="004943F2" w:rsidP="004943F2">
      <w:pPr>
        <w:spacing w:after="0"/>
        <w:ind w:firstLine="709"/>
        <w:jc w:val="both"/>
        <w:rPr>
          <w:rFonts w:ascii="Times New Roman" w:hAnsi="Times New Roman" w:cs="Times New Roman"/>
          <w:sz w:val="28"/>
          <w:szCs w:val="28"/>
        </w:rPr>
      </w:pPr>
      <w:r w:rsidRPr="004943F2">
        <w:rPr>
          <w:rFonts w:ascii="Times New Roman" w:hAnsi="Times New Roman" w:cs="Times New Roman"/>
          <w:sz w:val="28"/>
          <w:szCs w:val="28"/>
        </w:rPr>
        <w:t xml:space="preserve">По результатам проведенной проверки прокуратурой района в Черемисиновский районный суд Курской области в защиту интересов заявителя </w:t>
      </w:r>
      <w:bookmarkStart w:id="0" w:name="_GoBack"/>
      <w:bookmarkEnd w:id="0"/>
      <w:r w:rsidRPr="004943F2">
        <w:rPr>
          <w:rFonts w:ascii="Times New Roman" w:hAnsi="Times New Roman" w:cs="Times New Roman"/>
          <w:sz w:val="28"/>
          <w:szCs w:val="28"/>
        </w:rPr>
        <w:t>направлено исковое заявление о взыскании с Минздрава денежных средств, затраченных на самостоятельное приобретение лекарств и компенсации морального вреда, которое рассмотрено и удовлетворено на общую сумму 9046 рублей.</w:t>
      </w:r>
    </w:p>
    <w:p w:rsidR="004943F2" w:rsidRPr="004943F2" w:rsidRDefault="004943F2" w:rsidP="004943F2">
      <w:pPr>
        <w:spacing w:after="0"/>
        <w:ind w:firstLine="709"/>
        <w:jc w:val="both"/>
        <w:rPr>
          <w:rFonts w:ascii="Times New Roman" w:hAnsi="Times New Roman" w:cs="Times New Roman"/>
          <w:sz w:val="28"/>
          <w:szCs w:val="28"/>
        </w:rPr>
      </w:pPr>
      <w:r w:rsidRPr="004943F2">
        <w:rPr>
          <w:rFonts w:ascii="Times New Roman" w:hAnsi="Times New Roman" w:cs="Times New Roman"/>
          <w:sz w:val="28"/>
          <w:szCs w:val="28"/>
        </w:rPr>
        <w:t>В настоящее время решение суда в законную силу не вступило.</w:t>
      </w:r>
    </w:p>
    <w:sectPr w:rsidR="004943F2" w:rsidRPr="004943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43F2"/>
    <w:rsid w:val="00494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FB81F"/>
  <w15:chartTrackingRefBased/>
  <w15:docId w15:val="{5F2A10F9-F72C-407D-8A82-DCC7AF906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04758-8483-4BFE-9E9D-1E2328D84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287</Words>
  <Characters>1642</Characters>
  <Application>Microsoft Office Word</Application>
  <DocSecurity>0</DocSecurity>
  <Lines>13</Lines>
  <Paragraphs>3</Paragraphs>
  <ScaleCrop>false</ScaleCrop>
  <Company/>
  <LinksUpToDate>false</LinksUpToDate>
  <CharactersWithSpaces>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2025-11-05T11:03:00Z</dcterms:created>
  <dcterms:modified xsi:type="dcterms:W3CDTF">2025-11-05T11:06:00Z</dcterms:modified>
</cp:coreProperties>
</file>